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10B" w:rsidRPr="009E79C5" w:rsidRDefault="0018010B" w:rsidP="00B02B33">
      <w:pPr>
        <w:jc w:val="center"/>
        <w:rPr>
          <w:rFonts w:asciiTheme="majorHAnsi" w:hAnsiTheme="majorHAnsi" w:cstheme="majorHAnsi"/>
          <w:sz w:val="32"/>
          <w:szCs w:val="32"/>
        </w:rPr>
      </w:pPr>
    </w:p>
    <w:p w:rsidR="0018010B" w:rsidRPr="009E79C5" w:rsidRDefault="0018010B" w:rsidP="00B02B33">
      <w:pPr>
        <w:jc w:val="center"/>
        <w:rPr>
          <w:rFonts w:asciiTheme="majorHAnsi" w:hAnsiTheme="majorHAnsi" w:cstheme="majorHAnsi"/>
          <w:sz w:val="32"/>
          <w:szCs w:val="32"/>
        </w:rPr>
      </w:pPr>
    </w:p>
    <w:p w:rsidR="00B02B33" w:rsidRPr="009E79C5" w:rsidRDefault="0092267A" w:rsidP="00B02B33">
      <w:pPr>
        <w:jc w:val="center"/>
        <w:rPr>
          <w:rFonts w:asciiTheme="majorHAnsi" w:hAnsiTheme="majorHAnsi" w:cstheme="majorHAnsi"/>
          <w:sz w:val="32"/>
          <w:szCs w:val="32"/>
        </w:rPr>
      </w:pPr>
      <w:r>
        <w:rPr>
          <w:rFonts w:asciiTheme="majorHAnsi" w:hAnsiTheme="majorHAnsi" w:cstheme="majorHAnsi"/>
          <w:noProof/>
          <w:sz w:val="32"/>
          <w:szCs w:val="32"/>
        </w:rPr>
        <w:pict>
          <v:line id="Přímá spojnice 4" o:spid="_x0000_s1026" style="position:absolute;left:0;text-align:left;z-index:251660288;visibility:visible" from="20.65pt,24.75pt" to="441.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" strokecolor="#ffc000" strokeweight=".5pt">
            <v:stroke joinstyle="miter"/>
          </v:line>
        </w:pict>
      </w:r>
      <w:r w:rsidR="00B02B33" w:rsidRPr="009E79C5">
        <w:rPr>
          <w:rFonts w:asciiTheme="majorHAnsi" w:hAnsiTheme="majorHAnsi" w:cstheme="majorHAnsi"/>
          <w:sz w:val="32"/>
          <w:szCs w:val="32"/>
        </w:rPr>
        <w:t>Střední průmyslová škola, Ústí nad Labem</w:t>
      </w:r>
      <w:r w:rsidR="0018010B" w:rsidRPr="009E79C5">
        <w:rPr>
          <w:rFonts w:asciiTheme="majorHAnsi" w:hAnsiTheme="majorHAnsi" w:cstheme="majorHAnsi"/>
          <w:sz w:val="32"/>
          <w:szCs w:val="32"/>
        </w:rPr>
        <w:t xml:space="preserve">, </w:t>
      </w:r>
      <w:r w:rsidR="00AC5223">
        <w:rPr>
          <w:rFonts w:asciiTheme="majorHAnsi" w:hAnsiTheme="majorHAnsi" w:cstheme="majorHAnsi"/>
          <w:sz w:val="32"/>
          <w:szCs w:val="32"/>
        </w:rPr>
        <w:t>Resslova 5</w:t>
      </w:r>
    </w:p>
    <w:p w:rsidR="00AA58F8" w:rsidRPr="009E79C5" w:rsidRDefault="00AA58F8"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9408DC" w:rsidP="00B02B33">
      <w:pPr>
        <w:jc w:val="center"/>
        <w:rPr>
          <w:rFonts w:asciiTheme="majorHAnsi" w:hAnsiTheme="majorHAnsi" w:cstheme="majorHAnsi"/>
        </w:rPr>
      </w:pPr>
      <w:r>
        <w:rPr>
          <w:noProof/>
          <w:lang w:val="ru-RU" w:eastAsia="ru-RU"/>
        </w:rPr>
        <w:drawing>
          <wp:anchor distT="0" distB="0" distL="114300" distR="114300" simplePos="0" relativeHeight="251661312" behindDoc="0" locked="0" layoutInCell="1" allowOverlap="1">
            <wp:simplePos x="0" y="0"/>
            <wp:positionH relativeFrom="margin">
              <wp:align>center</wp:align>
            </wp:positionH>
            <wp:positionV relativeFrom="paragraph">
              <wp:posOffset>7350</wp:posOffset>
            </wp:positionV>
            <wp:extent cx="3125821" cy="617791"/>
            <wp:effectExtent l="0" t="0" r="0" b="0"/>
            <wp:wrapSquare wrapText="bothSides"/>
            <wp:docPr id="1220703141" name="Obrázek 2" descr="ÚK-SP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K-SPŠ"/>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5821" cy="617791"/>
                    </a:xfrm>
                    <a:prstGeom prst="rect">
                      <a:avLst/>
                    </a:prstGeom>
                    <a:noFill/>
                    <a:ln>
                      <a:noFill/>
                    </a:ln>
                  </pic:spPr>
                </pic:pic>
              </a:graphicData>
            </a:graphic>
          </wp:anchor>
        </w:drawing>
      </w: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Default="0018010B" w:rsidP="00B02B33">
      <w:pPr>
        <w:jc w:val="center"/>
        <w:rPr>
          <w:rFonts w:asciiTheme="majorHAnsi" w:hAnsiTheme="majorHAnsi" w:cstheme="majorHAnsi"/>
        </w:rPr>
      </w:pPr>
    </w:p>
    <w:p w:rsidR="009E79C5" w:rsidRDefault="009E79C5" w:rsidP="00B02B33">
      <w:pPr>
        <w:jc w:val="center"/>
        <w:rPr>
          <w:rFonts w:asciiTheme="majorHAnsi" w:hAnsiTheme="majorHAnsi" w:cstheme="majorHAnsi"/>
        </w:rPr>
      </w:pPr>
    </w:p>
    <w:p w:rsidR="009E79C5" w:rsidRPr="009E79C5" w:rsidRDefault="009E79C5"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ED2A91" w:rsidRDefault="002666A5" w:rsidP="00B02B33">
      <w:pPr>
        <w:jc w:val="center"/>
        <w:rPr>
          <w:rFonts w:asciiTheme="majorHAnsi" w:hAnsiTheme="majorHAnsi" w:cstheme="majorHAnsi"/>
          <w:sz w:val="48"/>
          <w:szCs w:val="48"/>
        </w:rPr>
      </w:pPr>
      <w:r>
        <w:rPr>
          <w:rFonts w:asciiTheme="majorHAnsi" w:hAnsiTheme="majorHAnsi" w:cstheme="majorHAnsi"/>
          <w:sz w:val="48"/>
          <w:szCs w:val="48"/>
        </w:rPr>
        <w:t>Shooter-looter</w:t>
      </w:r>
    </w:p>
    <w:p w:rsidR="0018010B" w:rsidRPr="00ED2A91" w:rsidRDefault="009E79C5" w:rsidP="00B02B33">
      <w:pPr>
        <w:jc w:val="center"/>
        <w:rPr>
          <w:rFonts w:asciiTheme="majorHAnsi" w:hAnsiTheme="majorHAnsi" w:cstheme="majorHAnsi"/>
          <w:sz w:val="28"/>
          <w:szCs w:val="28"/>
        </w:rPr>
      </w:pPr>
      <w:r w:rsidRPr="00ED2A91">
        <w:rPr>
          <w:rFonts w:asciiTheme="majorHAnsi" w:hAnsiTheme="majorHAnsi" w:cstheme="majorHAnsi"/>
          <w:sz w:val="28"/>
          <w:szCs w:val="28"/>
        </w:rPr>
        <w:t>Dokumentace k ročníkové práci</w:t>
      </w:r>
    </w:p>
    <w:p w:rsidR="0018010B" w:rsidRDefault="0018010B" w:rsidP="00B02B33">
      <w:pPr>
        <w:jc w:val="center"/>
        <w:rPr>
          <w:sz w:val="36"/>
          <w:szCs w:val="36"/>
        </w:rPr>
      </w:pPr>
    </w:p>
    <w:p w:rsidR="0018010B" w:rsidRDefault="0018010B" w:rsidP="00B02B33">
      <w:pPr>
        <w:jc w:val="center"/>
        <w:rPr>
          <w:sz w:val="36"/>
          <w:szCs w:val="36"/>
        </w:rPr>
      </w:pPr>
    </w:p>
    <w:p w:rsidR="0018010B" w:rsidRPr="009F4442" w:rsidRDefault="0018010B" w:rsidP="009F4442">
      <w:pPr>
        <w:rPr>
          <w:rFonts w:ascii="Palatino Linotype" w:hAnsi="Palatino Linotype"/>
          <w:sz w:val="36"/>
          <w:szCs w:val="36"/>
        </w:rPr>
      </w:pPr>
    </w:p>
    <w:p w:rsidR="00ED2A91" w:rsidRDefault="00ED2A91" w:rsidP="0018010B">
      <w:pPr>
        <w:rPr>
          <w:rFonts w:cstheme="minorHAnsi"/>
          <w:b/>
          <w:bCs/>
          <w:sz w:val="24"/>
          <w:szCs w:val="24"/>
        </w:rPr>
      </w:pPr>
    </w:p>
    <w:p w:rsidR="0018010B" w:rsidRPr="00ED2A91" w:rsidRDefault="0018010B" w:rsidP="0018010B">
      <w:pPr>
        <w:rPr>
          <w:rFonts w:cstheme="minorHAnsi"/>
          <w:sz w:val="24"/>
          <w:szCs w:val="24"/>
        </w:rPr>
      </w:pPr>
      <w:r w:rsidRPr="00ED2A91">
        <w:rPr>
          <w:rFonts w:cstheme="minorHAnsi"/>
          <w:b/>
          <w:bCs/>
          <w:sz w:val="24"/>
          <w:szCs w:val="24"/>
        </w:rPr>
        <w:t xml:space="preserve">Autor: </w:t>
      </w:r>
      <w:r w:rsidR="002666A5">
        <w:rPr>
          <w:rFonts w:cstheme="minorHAnsi"/>
          <w:sz w:val="24"/>
          <w:szCs w:val="24"/>
        </w:rPr>
        <w:t>Ivaščenko Michajlo</w:t>
      </w:r>
    </w:p>
    <w:p w:rsidR="009F4442" w:rsidRPr="00ED2A91" w:rsidRDefault="009F4442" w:rsidP="00ED2A91">
      <w:pPr>
        <w:rPr>
          <w:rFonts w:cstheme="minorHAnsi"/>
          <w:b/>
          <w:bCs/>
          <w:sz w:val="24"/>
          <w:szCs w:val="24"/>
        </w:rPr>
      </w:pPr>
      <w:r w:rsidRPr="00ED2A91">
        <w:rPr>
          <w:rFonts w:cstheme="minorHAnsi"/>
          <w:b/>
          <w:bCs/>
          <w:sz w:val="24"/>
          <w:szCs w:val="24"/>
        </w:rPr>
        <w:t xml:space="preserve">Třída: </w:t>
      </w:r>
      <w:r w:rsidR="002666A5">
        <w:rPr>
          <w:rFonts w:cstheme="minorHAnsi"/>
          <w:sz w:val="24"/>
          <w:szCs w:val="24"/>
        </w:rPr>
        <w:t>3ITC</w:t>
      </w:r>
    </w:p>
    <w:p w:rsidR="0053198F" w:rsidRDefault="0018010B" w:rsidP="00DD724C">
      <w:pPr>
        <w:tabs>
          <w:tab w:val="left" w:pos="7797"/>
        </w:tabs>
        <w:rPr>
          <w:rFonts w:cstheme="minorHAnsi"/>
          <w:sz w:val="24"/>
          <w:szCs w:val="24"/>
        </w:rPr>
      </w:pPr>
      <w:r w:rsidRPr="00ED2A91">
        <w:rPr>
          <w:rFonts w:cstheme="minorHAnsi"/>
          <w:b/>
          <w:bCs/>
          <w:sz w:val="24"/>
          <w:szCs w:val="24"/>
        </w:rPr>
        <w:t>Vedoucí práce:</w:t>
      </w:r>
      <w:r w:rsidR="002666A5">
        <w:rPr>
          <w:rFonts w:cstheme="minorHAnsi"/>
          <w:b/>
          <w:bCs/>
          <w:sz w:val="24"/>
          <w:szCs w:val="24"/>
        </w:rPr>
        <w:t xml:space="preserve"> </w:t>
      </w:r>
      <w:r w:rsidR="002666A5" w:rsidRPr="002666A5">
        <w:rPr>
          <w:rFonts w:cstheme="minorHAnsi"/>
          <w:bCs/>
          <w:sz w:val="24"/>
          <w:szCs w:val="24"/>
        </w:rPr>
        <w:t>Květuše Sykorová</w:t>
      </w:r>
      <w:r w:rsidR="009E79C5">
        <w:rPr>
          <w:rFonts w:ascii="Times New Roman" w:hAnsi="Times New Roman" w:cs="Times New Roman"/>
          <w:sz w:val="24"/>
          <w:szCs w:val="24"/>
        </w:rPr>
        <w:tab/>
      </w:r>
      <w:r w:rsidR="002666A5">
        <w:rPr>
          <w:rFonts w:cstheme="minorHAnsi"/>
          <w:sz w:val="24"/>
          <w:szCs w:val="24"/>
        </w:rPr>
        <w:t>2024/2025</w:t>
      </w:r>
    </w:p>
    <w:p w:rsidR="00622411" w:rsidRDefault="00622411" w:rsidP="00DD724C">
      <w:pPr>
        <w:tabs>
          <w:tab w:val="left" w:pos="7797"/>
        </w:tabs>
        <w:rPr>
          <w:rFonts w:ascii="Times New Roman" w:hAnsi="Times New Roman" w:cs="Times New Roman"/>
          <w:sz w:val="24"/>
          <w:szCs w:val="24"/>
        </w:rPr>
        <w:sectPr w:rsidR="00622411" w:rsidSect="00AC1A71">
          <w:headerReference w:type="default" r:id="rId12"/>
          <w:footerReference w:type="first" r:id="rId13"/>
          <w:pgSz w:w="11906" w:h="16838"/>
          <w:pgMar w:top="1417" w:right="1417" w:bottom="1417" w:left="1417" w:header="850" w:footer="680" w:gutter="0"/>
          <w:cols w:space="708"/>
          <w:docGrid w:linePitch="360"/>
        </w:sectPr>
      </w:pPr>
      <w:r>
        <w:rPr>
          <w:rFonts w:ascii="Times New Roman" w:hAnsi="Times New Roman" w:cs="Times New Roman"/>
          <w:sz w:val="24"/>
          <w:szCs w:val="24"/>
        </w:rPr>
        <w:lastRenderedPageBreak/>
        <w:br w:type="page"/>
      </w:r>
    </w:p>
    <w:p w:rsidR="004A0645" w:rsidRDefault="004A0645" w:rsidP="002A4F94">
      <w:pPr>
        <w:pStyle w:val="NadpisBezsla"/>
        <w:pBdr>
          <w:bottom w:val="single" w:sz="4" w:space="1" w:color="FFC000"/>
        </w:pBdr>
        <w:outlineLvl w:val="9"/>
      </w:pPr>
      <w:r>
        <w:lastRenderedPageBreak/>
        <w:t>Prohlášení</w:t>
      </w:r>
    </w:p>
    <w:p w:rsidR="00B16079" w:rsidRDefault="00B16079" w:rsidP="00622411">
      <w:r>
        <w:t>Prohlašuji, že jsem ročníkovou práci na téma „</w:t>
      </w:r>
      <w:r w:rsidR="0048573C">
        <w:t>Shooter-looter</w:t>
      </w:r>
      <w:r>
        <w:t xml:space="preserve">“ vypracoval samostatně a s použitím uvedené literatury a pramenů. </w:t>
      </w:r>
    </w:p>
    <w:p w:rsidR="002A4F94" w:rsidRPr="00E07B87" w:rsidRDefault="0092267A" w:rsidP="002A4F94">
      <w:pPr>
        <w:jc w:val="right"/>
        <w:rPr>
          <w:lang w:val="en-US"/>
        </w:rPr>
      </w:pPr>
      <w:r>
        <w:rPr>
          <w:noProof/>
          <w:lang w:val="ru-RU" w:eastAsia="ru-RU"/>
        </w:rPr>
        <w:pict>
          <v:shape id="_x0000_s1031" style="position:absolute;left:0;text-align:left;margin-left:388.1pt;margin-top:22.35pt;width:51pt;height:30.35pt;z-index:251662336" coordsize="1155,712" path="m285,457hdc305,462,328,461,345,472v15,10,18,31,30,45c418,569,410,559,465,577v40,-5,85,5,120,-15c603,552,593,521,600,502v8,-21,19,-41,30,-60c639,426,653,413,660,397v13,-29,30,-90,30,-90c685,252,681,197,675,142,671,112,660,22,660,52v,125,4,250,15,375c679,478,705,577,705,577v40,-5,90,12,120,-15c867,524,852,451,870,397,865,312,868,226,855,142,834,,798,206,840,37v10,100,22,200,30,300c882,495,835,655,1005,712v83,-28,113,-91,150,-165c1145,527,1146,496,1125,487,1051,456,964,475,885,457,793,436,708,401,615,382,590,367,567,349,540,337,459,301,356,299,270,262,183,225,97,157,,157e" filled="f">
            <v:path arrowok="t"/>
          </v:shape>
        </w:pict>
      </w:r>
      <w:r w:rsidR="00B16079">
        <w:t>V</w:t>
      </w:r>
      <w:r w:rsidR="00C60AAB">
        <w:t> Ústí nad Labem</w:t>
      </w:r>
      <w:r w:rsidR="002A4F94">
        <w:t xml:space="preserve"> </w:t>
      </w:r>
      <w:r w:rsidR="00B16079">
        <w:t xml:space="preserve">dne </w:t>
      </w:r>
      <w:r w:rsidR="00E07B87" w:rsidRPr="00E07B87">
        <w:rPr>
          <w:lang w:val="en-US"/>
        </w:rPr>
        <w:t>21.1.2025</w:t>
      </w:r>
    </w:p>
    <w:p w:rsidR="002A4F94" w:rsidRDefault="002A4F94" w:rsidP="002A4F94">
      <w:pPr>
        <w:jc w:val="right"/>
      </w:pPr>
    </w:p>
    <w:p w:rsidR="004A0645" w:rsidRDefault="002A4F94" w:rsidP="002A4F94">
      <w:pPr>
        <w:jc w:val="right"/>
      </w:pPr>
      <w:r>
        <w:t>……..</w:t>
      </w:r>
      <w:r w:rsidR="00B16079">
        <w:t xml:space="preserve">……………………. </w:t>
      </w:r>
      <w:r w:rsidR="004A0645">
        <w:br w:type="page"/>
      </w:r>
    </w:p>
    <w:p w:rsidR="00622411" w:rsidRDefault="004A0645" w:rsidP="002A4F94">
      <w:pPr>
        <w:pStyle w:val="NadpisBezsla"/>
        <w:pBdr>
          <w:bottom w:val="single" w:sz="4" w:space="1" w:color="FFC000"/>
        </w:pBdr>
        <w:outlineLvl w:val="9"/>
      </w:pPr>
      <w:r w:rsidRPr="00622411">
        <w:lastRenderedPageBreak/>
        <w:t>Poděkování</w:t>
      </w:r>
    </w:p>
    <w:p w:rsidR="00B16079" w:rsidRPr="00B16079" w:rsidRDefault="00B16079" w:rsidP="00B16079">
      <w:r>
        <w:rPr>
          <w:shd w:val="clear" w:color="auto" w:fill="FFFFFF"/>
        </w:rPr>
        <w:t xml:space="preserve">Chtěl bych poděkovat </w:t>
      </w:r>
      <w:r w:rsidR="00FD02FC">
        <w:rPr>
          <w:shd w:val="clear" w:color="auto" w:fill="FFFFFF"/>
        </w:rPr>
        <w:t>Mgr</w:t>
      </w:r>
      <w:r>
        <w:rPr>
          <w:shd w:val="clear" w:color="auto" w:fill="FFFFFF"/>
        </w:rPr>
        <w:t xml:space="preserve">. </w:t>
      </w:r>
      <w:r w:rsidR="00FD02FC">
        <w:rPr>
          <w:shd w:val="clear" w:color="auto" w:fill="FFFFFF"/>
        </w:rPr>
        <w:t>Květuše Sýkorové</w:t>
      </w:r>
      <w:r w:rsidR="00FD02FC" w:rsidRPr="00FD02FC">
        <w:rPr>
          <w:shd w:val="clear" w:color="auto" w:fill="FFFFFF"/>
        </w:rPr>
        <w:t xml:space="preserve"> </w:t>
      </w:r>
      <w:r>
        <w:rPr>
          <w:shd w:val="clear" w:color="auto" w:fill="FFFFFF"/>
        </w:rPr>
        <w:t>za vedení mé ročníkové</w:t>
      </w:r>
      <w:r w:rsidRPr="00B16079">
        <w:rPr>
          <w:shd w:val="clear" w:color="auto" w:fill="FFFFFF"/>
        </w:rPr>
        <w:t xml:space="preserve"> práce</w:t>
      </w:r>
      <w:r>
        <w:rPr>
          <w:shd w:val="clear" w:color="auto" w:fill="FFFFFF"/>
        </w:rPr>
        <w:t>, cenné rady a odborný dohled.</w:t>
      </w:r>
    </w:p>
    <w:p w:rsidR="00B16079" w:rsidRDefault="00B16079" w:rsidP="00B16079">
      <w:pPr>
        <w:sectPr w:rsidR="00B16079" w:rsidSect="00B16079">
          <w:type w:val="continuous"/>
          <w:pgSz w:w="11906" w:h="16838"/>
          <w:pgMar w:top="1418" w:right="1418" w:bottom="1418" w:left="1418" w:header="851" w:footer="680" w:gutter="0"/>
          <w:cols w:space="708"/>
          <w:vAlign w:val="bottom"/>
          <w:docGrid w:linePitch="360"/>
        </w:sectPr>
      </w:pPr>
    </w:p>
    <w:p w:rsidR="0018010B" w:rsidRDefault="00ED2A91" w:rsidP="002A4F94">
      <w:pPr>
        <w:pStyle w:val="NadpisBezsla"/>
        <w:pBdr>
          <w:bottom w:val="single" w:sz="4" w:space="1" w:color="FFC000"/>
        </w:pBdr>
        <w:outlineLvl w:val="9"/>
      </w:pPr>
      <w:r w:rsidRPr="007619C0">
        <w:lastRenderedPageBreak/>
        <w:t>Anotace</w:t>
      </w:r>
    </w:p>
    <w:p w:rsidR="00E171E6" w:rsidRPr="00E171E6" w:rsidRDefault="00E171E6" w:rsidP="00E171E6">
      <w:pPr>
        <w:rPr>
          <w:bCs/>
        </w:rPr>
      </w:pPr>
      <w:r w:rsidRPr="00E171E6">
        <w:rPr>
          <w:bCs/>
        </w:rP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modely, mapy a screenshoty ze hry. V produktizaci jsou ukázky kódu a popsané algoritmy. Popis z pohledu uživatele se zaměřuje na to, jak hra vypadá z pohledu hráče.</w:t>
      </w:r>
      <w:r>
        <w:rPr>
          <w:bCs/>
        </w:rPr>
        <w:t xml:space="preserve"> </w:t>
      </w:r>
      <w:r w:rsidRPr="00E171E6">
        <w:rPr>
          <w:bCs/>
        </w:rPr>
        <w:t>V závěru je popsáno, co se skutečně podařilo vytvořit z původního cíle uvedeného v úvodu.</w:t>
      </w:r>
    </w:p>
    <w:p w:rsidR="007619C0" w:rsidRPr="00E171E6"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5E2CEB">
      <w:pPr>
        <w:pStyle w:val="NadpisBezsla"/>
        <w:pBdr>
          <w:bottom w:val="single" w:sz="4" w:space="1" w:color="FFC000"/>
        </w:pBdr>
        <w:outlineLvl w:val="9"/>
      </w:pPr>
      <w:r>
        <w:t>Klíčová slova</w:t>
      </w:r>
    </w:p>
    <w:p w:rsidR="00C42F3E" w:rsidRDefault="00C42F3E" w:rsidP="003F75E5">
      <w:r>
        <w:t>St</w:t>
      </w:r>
      <w:r w:rsidR="00B53DD6">
        <w:t>řílečka, bot, hráč, mapa, zbraň, Unity, Asset Store, C#</w:t>
      </w:r>
    </w:p>
    <w:p w:rsidR="007619C0" w:rsidRDefault="007619C0">
      <w:r>
        <w:br w:type="page"/>
      </w:r>
    </w:p>
    <w:sdt>
      <w:sdtPr>
        <w:rPr>
          <w:rFonts w:asciiTheme="minorHAnsi" w:eastAsiaTheme="minorEastAsia" w:hAnsiTheme="minorHAnsi" w:cstheme="minorBidi"/>
          <w:noProof w:val="0"/>
          <w:sz w:val="22"/>
          <w:szCs w:val="22"/>
        </w:rPr>
        <w:id w:val="1058511695"/>
        <w:docPartObj>
          <w:docPartGallery w:val="Table of Contents"/>
          <w:docPartUnique/>
        </w:docPartObj>
      </w:sdtPr>
      <w:sdtEndPr>
        <w:rPr>
          <w:b/>
          <w:bCs/>
        </w:rPr>
      </w:sdtEndPr>
      <w:sdtContent>
        <w:p w:rsidR="007619C0" w:rsidRPr="006E32D7" w:rsidRDefault="007619C0" w:rsidP="005E2CEB">
          <w:pPr>
            <w:pStyle w:val="NadpisBezsla"/>
            <w:pBdr>
              <w:bottom w:val="single" w:sz="4" w:space="1" w:color="FFC000"/>
            </w:pBdr>
            <w:outlineLvl w:val="9"/>
            <w:rPr>
              <w:rStyle w:val="NadpisBezslaChar"/>
            </w:rPr>
          </w:pPr>
          <w:r w:rsidRPr="006E32D7">
            <w:rPr>
              <w:rStyle w:val="NadpisBezslaChar"/>
            </w:rPr>
            <w:t>Obsah</w:t>
          </w:r>
        </w:p>
        <w:p w:rsidR="002652EE" w:rsidRDefault="00B04C68">
          <w:pPr>
            <w:pStyle w:val="11"/>
            <w:tabs>
              <w:tab w:val="right" w:leader="dot" w:pos="9062"/>
            </w:tabs>
            <w:rPr>
              <w:noProof/>
              <w:lang w:val="ru-RU" w:eastAsia="ru-RU"/>
            </w:rPr>
          </w:pPr>
          <w:r>
            <w:fldChar w:fldCharType="begin"/>
          </w:r>
          <w:r w:rsidR="007619C0">
            <w:instrText xml:space="preserve"> TOC \o "1-3" \h \z \u </w:instrText>
          </w:r>
          <w:r>
            <w:fldChar w:fldCharType="separate"/>
          </w:r>
          <w:hyperlink w:anchor="_Toc187931436" w:history="1">
            <w:r w:rsidR="002652EE" w:rsidRPr="00954791">
              <w:rPr>
                <w:rStyle w:val="a8"/>
                <w:noProof/>
              </w:rPr>
              <w:t>Úvod</w:t>
            </w:r>
            <w:r w:rsidR="002652EE">
              <w:rPr>
                <w:noProof/>
                <w:webHidden/>
              </w:rPr>
              <w:tab/>
            </w:r>
            <w:r w:rsidR="002652EE">
              <w:rPr>
                <w:noProof/>
                <w:webHidden/>
              </w:rPr>
              <w:fldChar w:fldCharType="begin"/>
            </w:r>
            <w:r w:rsidR="002652EE">
              <w:rPr>
                <w:noProof/>
                <w:webHidden/>
              </w:rPr>
              <w:instrText xml:space="preserve"> PAGEREF _Toc187931436 \h </w:instrText>
            </w:r>
            <w:r w:rsidR="002652EE">
              <w:rPr>
                <w:noProof/>
                <w:webHidden/>
              </w:rPr>
            </w:r>
            <w:r w:rsidR="002652EE">
              <w:rPr>
                <w:noProof/>
                <w:webHidden/>
              </w:rPr>
              <w:fldChar w:fldCharType="separate"/>
            </w:r>
            <w:r w:rsidR="00D14B8E">
              <w:rPr>
                <w:noProof/>
                <w:webHidden/>
              </w:rPr>
              <w:t>7</w:t>
            </w:r>
            <w:r w:rsidR="002652EE">
              <w:rPr>
                <w:noProof/>
                <w:webHidden/>
              </w:rPr>
              <w:fldChar w:fldCharType="end"/>
            </w:r>
          </w:hyperlink>
        </w:p>
        <w:p w:rsidR="002652EE" w:rsidRDefault="0092267A">
          <w:pPr>
            <w:pStyle w:val="11"/>
            <w:tabs>
              <w:tab w:val="left" w:pos="440"/>
              <w:tab w:val="right" w:leader="dot" w:pos="9062"/>
            </w:tabs>
            <w:rPr>
              <w:noProof/>
              <w:lang w:val="ru-RU" w:eastAsia="ru-RU"/>
            </w:rPr>
          </w:pPr>
          <w:hyperlink w:anchor="_Toc187931437" w:history="1">
            <w:r w:rsidR="002652EE" w:rsidRPr="00954791">
              <w:rPr>
                <w:rStyle w:val="a8"/>
                <w:noProof/>
              </w:rPr>
              <w:t>1</w:t>
            </w:r>
            <w:r w:rsidR="002652EE">
              <w:rPr>
                <w:noProof/>
                <w:lang w:val="ru-RU" w:eastAsia="ru-RU"/>
              </w:rPr>
              <w:tab/>
            </w:r>
            <w:r w:rsidR="002652EE" w:rsidRPr="00954791">
              <w:rPr>
                <w:rStyle w:val="a8"/>
                <w:noProof/>
              </w:rPr>
              <w:t>Teoretická část</w:t>
            </w:r>
            <w:r w:rsidR="002652EE">
              <w:rPr>
                <w:noProof/>
                <w:webHidden/>
              </w:rPr>
              <w:tab/>
            </w:r>
            <w:r w:rsidR="002652EE">
              <w:rPr>
                <w:noProof/>
                <w:webHidden/>
              </w:rPr>
              <w:fldChar w:fldCharType="begin"/>
            </w:r>
            <w:r w:rsidR="002652EE">
              <w:rPr>
                <w:noProof/>
                <w:webHidden/>
              </w:rPr>
              <w:instrText xml:space="preserve"> PAGEREF _Toc187931437 \h </w:instrText>
            </w:r>
            <w:r w:rsidR="002652EE">
              <w:rPr>
                <w:noProof/>
                <w:webHidden/>
              </w:rPr>
            </w:r>
            <w:r w:rsidR="002652EE">
              <w:rPr>
                <w:noProof/>
                <w:webHidden/>
              </w:rPr>
              <w:fldChar w:fldCharType="separate"/>
            </w:r>
            <w:r w:rsidR="00D14B8E">
              <w:rPr>
                <w:noProof/>
                <w:webHidden/>
              </w:rPr>
              <w:t>8</w:t>
            </w:r>
            <w:r w:rsidR="002652EE">
              <w:rPr>
                <w:noProof/>
                <w:webHidden/>
              </w:rPr>
              <w:fldChar w:fldCharType="end"/>
            </w:r>
          </w:hyperlink>
        </w:p>
        <w:p w:rsidR="002652EE" w:rsidRDefault="0092267A">
          <w:pPr>
            <w:pStyle w:val="21"/>
            <w:tabs>
              <w:tab w:val="left" w:pos="880"/>
              <w:tab w:val="right" w:leader="dot" w:pos="9062"/>
            </w:tabs>
            <w:rPr>
              <w:noProof/>
              <w:lang w:val="ru-RU" w:eastAsia="ru-RU"/>
            </w:rPr>
          </w:pPr>
          <w:hyperlink w:anchor="_Toc187931438" w:history="1">
            <w:r w:rsidR="002652EE" w:rsidRPr="00954791">
              <w:rPr>
                <w:rStyle w:val="a8"/>
                <w:noProof/>
              </w:rPr>
              <w:t>1.1</w:t>
            </w:r>
            <w:r w:rsidR="002652EE">
              <w:rPr>
                <w:noProof/>
                <w:lang w:val="ru-RU" w:eastAsia="ru-RU"/>
              </w:rPr>
              <w:tab/>
            </w:r>
            <w:r w:rsidR="002652EE" w:rsidRPr="00954791">
              <w:rPr>
                <w:rStyle w:val="a8"/>
                <w:noProof/>
              </w:rPr>
              <w:t>Rešerše</w:t>
            </w:r>
            <w:r w:rsidR="002652EE">
              <w:rPr>
                <w:noProof/>
                <w:webHidden/>
              </w:rPr>
              <w:tab/>
            </w:r>
            <w:r w:rsidR="002652EE">
              <w:rPr>
                <w:noProof/>
                <w:webHidden/>
              </w:rPr>
              <w:fldChar w:fldCharType="begin"/>
            </w:r>
            <w:r w:rsidR="002652EE">
              <w:rPr>
                <w:noProof/>
                <w:webHidden/>
              </w:rPr>
              <w:instrText xml:space="preserve"> PAGEREF _Toc187931438 \h </w:instrText>
            </w:r>
            <w:r w:rsidR="002652EE">
              <w:rPr>
                <w:noProof/>
                <w:webHidden/>
              </w:rPr>
            </w:r>
            <w:r w:rsidR="002652EE">
              <w:rPr>
                <w:noProof/>
                <w:webHidden/>
              </w:rPr>
              <w:fldChar w:fldCharType="separate"/>
            </w:r>
            <w:r w:rsidR="00D14B8E">
              <w:rPr>
                <w:noProof/>
                <w:webHidden/>
              </w:rPr>
              <w:t>8</w:t>
            </w:r>
            <w:r w:rsidR="002652EE">
              <w:rPr>
                <w:noProof/>
                <w:webHidden/>
              </w:rPr>
              <w:fldChar w:fldCharType="end"/>
            </w:r>
          </w:hyperlink>
        </w:p>
        <w:p w:rsidR="002652EE" w:rsidRDefault="0092267A">
          <w:pPr>
            <w:pStyle w:val="21"/>
            <w:tabs>
              <w:tab w:val="left" w:pos="880"/>
              <w:tab w:val="right" w:leader="dot" w:pos="9062"/>
            </w:tabs>
            <w:rPr>
              <w:noProof/>
              <w:lang w:val="ru-RU" w:eastAsia="ru-RU"/>
            </w:rPr>
          </w:pPr>
          <w:hyperlink w:anchor="_Toc187931439" w:history="1">
            <w:r w:rsidR="002652EE" w:rsidRPr="00954791">
              <w:rPr>
                <w:rStyle w:val="a8"/>
                <w:noProof/>
              </w:rPr>
              <w:t>1.2</w:t>
            </w:r>
            <w:r w:rsidR="002652EE">
              <w:rPr>
                <w:noProof/>
                <w:lang w:val="ru-RU" w:eastAsia="ru-RU"/>
              </w:rPr>
              <w:tab/>
            </w:r>
            <w:r w:rsidR="002652EE" w:rsidRPr="00954791">
              <w:rPr>
                <w:rStyle w:val="a8"/>
                <w:noProof/>
              </w:rPr>
              <w:t>Technologie</w:t>
            </w:r>
            <w:r w:rsidR="002652EE">
              <w:rPr>
                <w:noProof/>
                <w:webHidden/>
              </w:rPr>
              <w:tab/>
            </w:r>
            <w:r w:rsidR="002652EE">
              <w:rPr>
                <w:noProof/>
                <w:webHidden/>
              </w:rPr>
              <w:fldChar w:fldCharType="begin"/>
            </w:r>
            <w:r w:rsidR="002652EE">
              <w:rPr>
                <w:noProof/>
                <w:webHidden/>
              </w:rPr>
              <w:instrText xml:space="preserve"> PAGEREF _Toc187931439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0" w:history="1">
            <w:r w:rsidR="002652EE" w:rsidRPr="00954791">
              <w:rPr>
                <w:rStyle w:val="a8"/>
                <w:noProof/>
              </w:rPr>
              <w:t>1.2.1</w:t>
            </w:r>
            <w:r w:rsidR="002652EE">
              <w:rPr>
                <w:noProof/>
                <w:lang w:val="ru-RU" w:eastAsia="ru-RU"/>
              </w:rPr>
              <w:tab/>
            </w:r>
            <w:r w:rsidR="002652EE" w:rsidRPr="00954791">
              <w:rPr>
                <w:rStyle w:val="a8"/>
                <w:noProof/>
              </w:rPr>
              <w:t>Unity 6</w:t>
            </w:r>
            <w:r w:rsidR="002652EE">
              <w:rPr>
                <w:noProof/>
                <w:webHidden/>
              </w:rPr>
              <w:tab/>
            </w:r>
            <w:r w:rsidR="002652EE">
              <w:rPr>
                <w:noProof/>
                <w:webHidden/>
              </w:rPr>
              <w:fldChar w:fldCharType="begin"/>
            </w:r>
            <w:r w:rsidR="002652EE">
              <w:rPr>
                <w:noProof/>
                <w:webHidden/>
              </w:rPr>
              <w:instrText xml:space="preserve"> PAGEREF _Toc187931440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1" w:history="1">
            <w:r w:rsidR="002652EE" w:rsidRPr="00954791">
              <w:rPr>
                <w:rStyle w:val="a8"/>
                <w:noProof/>
              </w:rPr>
              <w:t>1.2.2</w:t>
            </w:r>
            <w:r w:rsidR="002652EE">
              <w:rPr>
                <w:noProof/>
                <w:lang w:val="ru-RU" w:eastAsia="ru-RU"/>
              </w:rPr>
              <w:tab/>
            </w:r>
            <w:r w:rsidR="002652EE" w:rsidRPr="00954791">
              <w:rPr>
                <w:rStyle w:val="a8"/>
                <w:noProof/>
              </w:rPr>
              <w:t>C#</w:t>
            </w:r>
            <w:r w:rsidR="002652EE">
              <w:rPr>
                <w:noProof/>
                <w:webHidden/>
              </w:rPr>
              <w:tab/>
            </w:r>
            <w:r w:rsidR="002652EE">
              <w:rPr>
                <w:noProof/>
                <w:webHidden/>
              </w:rPr>
              <w:fldChar w:fldCharType="begin"/>
            </w:r>
            <w:r w:rsidR="002652EE">
              <w:rPr>
                <w:noProof/>
                <w:webHidden/>
              </w:rPr>
              <w:instrText xml:space="preserve"> PAGEREF _Toc187931441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2" w:history="1">
            <w:r w:rsidR="002652EE" w:rsidRPr="00954791">
              <w:rPr>
                <w:rStyle w:val="a8"/>
                <w:noProof/>
              </w:rPr>
              <w:t>1.2.3</w:t>
            </w:r>
            <w:r w:rsidR="002652EE">
              <w:rPr>
                <w:noProof/>
                <w:lang w:val="ru-RU" w:eastAsia="ru-RU"/>
              </w:rPr>
              <w:tab/>
            </w:r>
            <w:r w:rsidR="002652EE" w:rsidRPr="00954791">
              <w:rPr>
                <w:rStyle w:val="a8"/>
                <w:noProof/>
              </w:rPr>
              <w:t>Visual Studio 2022</w:t>
            </w:r>
            <w:r w:rsidR="002652EE">
              <w:rPr>
                <w:noProof/>
                <w:webHidden/>
              </w:rPr>
              <w:tab/>
            </w:r>
            <w:r w:rsidR="002652EE">
              <w:rPr>
                <w:noProof/>
                <w:webHidden/>
              </w:rPr>
              <w:fldChar w:fldCharType="begin"/>
            </w:r>
            <w:r w:rsidR="002652EE">
              <w:rPr>
                <w:noProof/>
                <w:webHidden/>
              </w:rPr>
              <w:instrText xml:space="preserve"> PAGEREF _Toc187931442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3" w:history="1">
            <w:r w:rsidR="002652EE" w:rsidRPr="00954791">
              <w:rPr>
                <w:rStyle w:val="a8"/>
                <w:noProof/>
              </w:rPr>
              <w:t>1.2.4</w:t>
            </w:r>
            <w:r w:rsidR="002652EE">
              <w:rPr>
                <w:noProof/>
                <w:lang w:val="ru-RU" w:eastAsia="ru-RU"/>
              </w:rPr>
              <w:tab/>
            </w:r>
            <w:r w:rsidR="002652EE" w:rsidRPr="00954791">
              <w:rPr>
                <w:rStyle w:val="a8"/>
                <w:noProof/>
              </w:rPr>
              <w:t>Visual Studio Code</w:t>
            </w:r>
            <w:r w:rsidR="002652EE">
              <w:rPr>
                <w:noProof/>
                <w:webHidden/>
              </w:rPr>
              <w:tab/>
            </w:r>
            <w:r w:rsidR="002652EE">
              <w:rPr>
                <w:noProof/>
                <w:webHidden/>
              </w:rPr>
              <w:fldChar w:fldCharType="begin"/>
            </w:r>
            <w:r w:rsidR="002652EE">
              <w:rPr>
                <w:noProof/>
                <w:webHidden/>
              </w:rPr>
              <w:instrText xml:space="preserve"> PAGEREF _Toc187931443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4" w:history="1">
            <w:r w:rsidR="002652EE" w:rsidRPr="00954791">
              <w:rPr>
                <w:rStyle w:val="a8"/>
                <w:noProof/>
              </w:rPr>
              <w:t>1.2.5</w:t>
            </w:r>
            <w:r w:rsidR="002652EE">
              <w:rPr>
                <w:noProof/>
                <w:lang w:val="ru-RU" w:eastAsia="ru-RU"/>
              </w:rPr>
              <w:tab/>
            </w:r>
            <w:r w:rsidR="002652EE" w:rsidRPr="00954791">
              <w:rPr>
                <w:rStyle w:val="a8"/>
                <w:noProof/>
              </w:rPr>
              <w:t>Paint</w:t>
            </w:r>
            <w:r w:rsidR="002652EE">
              <w:rPr>
                <w:noProof/>
                <w:webHidden/>
              </w:rPr>
              <w:tab/>
            </w:r>
            <w:r w:rsidR="002652EE">
              <w:rPr>
                <w:noProof/>
                <w:webHidden/>
              </w:rPr>
              <w:fldChar w:fldCharType="begin"/>
            </w:r>
            <w:r w:rsidR="002652EE">
              <w:rPr>
                <w:noProof/>
                <w:webHidden/>
              </w:rPr>
              <w:instrText xml:space="preserve"> PAGEREF _Toc187931444 \h </w:instrText>
            </w:r>
            <w:r w:rsidR="002652EE">
              <w:rPr>
                <w:noProof/>
                <w:webHidden/>
              </w:rPr>
            </w:r>
            <w:r w:rsidR="002652EE">
              <w:rPr>
                <w:noProof/>
                <w:webHidden/>
              </w:rPr>
              <w:fldChar w:fldCharType="separate"/>
            </w:r>
            <w:r w:rsidR="00D14B8E">
              <w:rPr>
                <w:noProof/>
                <w:webHidden/>
              </w:rPr>
              <w:t>9</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5" w:history="1">
            <w:r w:rsidR="002652EE" w:rsidRPr="00954791">
              <w:rPr>
                <w:rStyle w:val="a8"/>
                <w:noProof/>
              </w:rPr>
              <w:t>1.2.6</w:t>
            </w:r>
            <w:r w:rsidR="002652EE">
              <w:rPr>
                <w:noProof/>
                <w:lang w:val="ru-RU" w:eastAsia="ru-RU"/>
              </w:rPr>
              <w:tab/>
            </w:r>
            <w:r w:rsidR="002652EE" w:rsidRPr="00954791">
              <w:rPr>
                <w:rStyle w:val="a8"/>
                <w:noProof/>
              </w:rPr>
              <w:t>Deep AI Image Generator</w:t>
            </w:r>
            <w:r w:rsidR="002652EE">
              <w:rPr>
                <w:noProof/>
                <w:webHidden/>
              </w:rPr>
              <w:tab/>
            </w:r>
            <w:r w:rsidR="002652EE">
              <w:rPr>
                <w:noProof/>
                <w:webHidden/>
              </w:rPr>
              <w:fldChar w:fldCharType="begin"/>
            </w:r>
            <w:r w:rsidR="002652EE">
              <w:rPr>
                <w:noProof/>
                <w:webHidden/>
              </w:rPr>
              <w:instrText xml:space="preserve"> PAGEREF _Toc187931445 \h </w:instrText>
            </w:r>
            <w:r w:rsidR="002652EE">
              <w:rPr>
                <w:noProof/>
                <w:webHidden/>
              </w:rPr>
            </w:r>
            <w:r w:rsidR="002652EE">
              <w:rPr>
                <w:noProof/>
                <w:webHidden/>
              </w:rPr>
              <w:fldChar w:fldCharType="separate"/>
            </w:r>
            <w:r w:rsidR="00D14B8E">
              <w:rPr>
                <w:noProof/>
                <w:webHidden/>
              </w:rPr>
              <w:t>10</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6" w:history="1">
            <w:r w:rsidR="002652EE" w:rsidRPr="00954791">
              <w:rPr>
                <w:rStyle w:val="a8"/>
                <w:noProof/>
              </w:rPr>
              <w:t>1.2.7</w:t>
            </w:r>
            <w:r w:rsidR="002652EE">
              <w:rPr>
                <w:noProof/>
                <w:lang w:val="ru-RU" w:eastAsia="ru-RU"/>
              </w:rPr>
              <w:tab/>
            </w:r>
            <w:r w:rsidR="002652EE" w:rsidRPr="00954791">
              <w:rPr>
                <w:rStyle w:val="a8"/>
                <w:noProof/>
              </w:rPr>
              <w:t>Tinkercad</w:t>
            </w:r>
            <w:r w:rsidR="002652EE">
              <w:rPr>
                <w:noProof/>
                <w:webHidden/>
              </w:rPr>
              <w:tab/>
            </w:r>
            <w:r w:rsidR="002652EE">
              <w:rPr>
                <w:noProof/>
                <w:webHidden/>
              </w:rPr>
              <w:fldChar w:fldCharType="begin"/>
            </w:r>
            <w:r w:rsidR="002652EE">
              <w:rPr>
                <w:noProof/>
                <w:webHidden/>
              </w:rPr>
              <w:instrText xml:space="preserve"> PAGEREF _Toc187931446 \h </w:instrText>
            </w:r>
            <w:r w:rsidR="002652EE">
              <w:rPr>
                <w:noProof/>
                <w:webHidden/>
              </w:rPr>
            </w:r>
            <w:r w:rsidR="002652EE">
              <w:rPr>
                <w:noProof/>
                <w:webHidden/>
              </w:rPr>
              <w:fldChar w:fldCharType="separate"/>
            </w:r>
            <w:r w:rsidR="00D14B8E">
              <w:rPr>
                <w:noProof/>
                <w:webHidden/>
              </w:rPr>
              <w:t>10</w:t>
            </w:r>
            <w:r w:rsidR="002652EE">
              <w:rPr>
                <w:noProof/>
                <w:webHidden/>
              </w:rPr>
              <w:fldChar w:fldCharType="end"/>
            </w:r>
          </w:hyperlink>
        </w:p>
        <w:p w:rsidR="002652EE" w:rsidRDefault="0092267A">
          <w:pPr>
            <w:pStyle w:val="11"/>
            <w:tabs>
              <w:tab w:val="left" w:pos="440"/>
              <w:tab w:val="right" w:leader="dot" w:pos="9062"/>
            </w:tabs>
            <w:rPr>
              <w:noProof/>
              <w:lang w:val="ru-RU" w:eastAsia="ru-RU"/>
            </w:rPr>
          </w:pPr>
          <w:hyperlink w:anchor="_Toc187931447" w:history="1">
            <w:r w:rsidR="002652EE" w:rsidRPr="00954791">
              <w:rPr>
                <w:rStyle w:val="a8"/>
                <w:noProof/>
              </w:rPr>
              <w:t>2</w:t>
            </w:r>
            <w:r w:rsidR="002652EE">
              <w:rPr>
                <w:noProof/>
                <w:lang w:val="ru-RU" w:eastAsia="ru-RU"/>
              </w:rPr>
              <w:tab/>
            </w:r>
            <w:r w:rsidR="002652EE" w:rsidRPr="00954791">
              <w:rPr>
                <w:rStyle w:val="a8"/>
                <w:noProof/>
              </w:rPr>
              <w:t>Praktická část</w:t>
            </w:r>
            <w:r w:rsidR="002652EE">
              <w:rPr>
                <w:noProof/>
                <w:webHidden/>
              </w:rPr>
              <w:tab/>
            </w:r>
            <w:r w:rsidR="002652EE">
              <w:rPr>
                <w:noProof/>
                <w:webHidden/>
              </w:rPr>
              <w:fldChar w:fldCharType="begin"/>
            </w:r>
            <w:r w:rsidR="002652EE">
              <w:rPr>
                <w:noProof/>
                <w:webHidden/>
              </w:rPr>
              <w:instrText xml:space="preserve"> PAGEREF _Toc187931447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21"/>
            <w:tabs>
              <w:tab w:val="left" w:pos="880"/>
              <w:tab w:val="right" w:leader="dot" w:pos="9062"/>
            </w:tabs>
            <w:rPr>
              <w:noProof/>
              <w:lang w:val="ru-RU" w:eastAsia="ru-RU"/>
            </w:rPr>
          </w:pPr>
          <w:hyperlink w:anchor="_Toc187931448" w:history="1">
            <w:r w:rsidR="002652EE" w:rsidRPr="00954791">
              <w:rPr>
                <w:rStyle w:val="a8"/>
                <w:noProof/>
              </w:rPr>
              <w:t>2.1</w:t>
            </w:r>
            <w:r w:rsidR="002652EE">
              <w:rPr>
                <w:noProof/>
                <w:lang w:val="ru-RU" w:eastAsia="ru-RU"/>
              </w:rPr>
              <w:tab/>
            </w:r>
            <w:r w:rsidR="002652EE" w:rsidRPr="00954791">
              <w:rPr>
                <w:rStyle w:val="a8"/>
                <w:noProof/>
              </w:rPr>
              <w:t>Návrhy</w:t>
            </w:r>
            <w:r w:rsidR="002652EE">
              <w:rPr>
                <w:noProof/>
                <w:webHidden/>
              </w:rPr>
              <w:tab/>
            </w:r>
            <w:r w:rsidR="002652EE">
              <w:rPr>
                <w:noProof/>
                <w:webHidden/>
              </w:rPr>
              <w:fldChar w:fldCharType="begin"/>
            </w:r>
            <w:r w:rsidR="002652EE">
              <w:rPr>
                <w:noProof/>
                <w:webHidden/>
              </w:rPr>
              <w:instrText xml:space="preserve"> PAGEREF _Toc187931448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49" w:history="1">
            <w:r w:rsidR="002652EE" w:rsidRPr="00954791">
              <w:rPr>
                <w:rStyle w:val="a8"/>
                <w:noProof/>
              </w:rPr>
              <w:t>2.1.1</w:t>
            </w:r>
            <w:r w:rsidR="002652EE">
              <w:rPr>
                <w:noProof/>
                <w:lang w:val="ru-RU" w:eastAsia="ru-RU"/>
              </w:rPr>
              <w:tab/>
            </w:r>
            <w:r w:rsidR="002652EE" w:rsidRPr="00954791">
              <w:rPr>
                <w:rStyle w:val="a8"/>
                <w:noProof/>
              </w:rPr>
              <w:t>Zbraň</w:t>
            </w:r>
            <w:r w:rsidR="002652EE">
              <w:rPr>
                <w:noProof/>
                <w:webHidden/>
              </w:rPr>
              <w:tab/>
            </w:r>
            <w:r w:rsidR="002652EE">
              <w:rPr>
                <w:noProof/>
                <w:webHidden/>
              </w:rPr>
              <w:fldChar w:fldCharType="begin"/>
            </w:r>
            <w:r w:rsidR="002652EE">
              <w:rPr>
                <w:noProof/>
                <w:webHidden/>
              </w:rPr>
              <w:instrText xml:space="preserve"> PAGEREF _Toc187931449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50" w:history="1">
            <w:r w:rsidR="002652EE" w:rsidRPr="00954791">
              <w:rPr>
                <w:rStyle w:val="a8"/>
                <w:noProof/>
              </w:rPr>
              <w:t>2.1.2</w:t>
            </w:r>
            <w:r w:rsidR="002652EE">
              <w:rPr>
                <w:noProof/>
                <w:lang w:val="ru-RU" w:eastAsia="ru-RU"/>
              </w:rPr>
              <w:tab/>
            </w:r>
            <w:r w:rsidR="002652EE" w:rsidRPr="00954791">
              <w:rPr>
                <w:rStyle w:val="a8"/>
                <w:noProof/>
                <w:shd w:val="clear" w:color="auto" w:fill="FFFFFF"/>
              </w:rPr>
              <w:t>Boty</w:t>
            </w:r>
            <w:r w:rsidR="002652EE">
              <w:rPr>
                <w:noProof/>
                <w:webHidden/>
              </w:rPr>
              <w:tab/>
            </w:r>
            <w:r w:rsidR="002652EE">
              <w:rPr>
                <w:noProof/>
                <w:webHidden/>
              </w:rPr>
              <w:fldChar w:fldCharType="begin"/>
            </w:r>
            <w:r w:rsidR="002652EE">
              <w:rPr>
                <w:noProof/>
                <w:webHidden/>
              </w:rPr>
              <w:instrText xml:space="preserve"> PAGEREF _Toc187931450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51" w:history="1">
            <w:r w:rsidR="002652EE" w:rsidRPr="00954791">
              <w:rPr>
                <w:rStyle w:val="a8"/>
                <w:noProof/>
              </w:rPr>
              <w:t>2.1.3</w:t>
            </w:r>
            <w:r w:rsidR="002652EE">
              <w:rPr>
                <w:noProof/>
                <w:lang w:val="ru-RU" w:eastAsia="ru-RU"/>
              </w:rPr>
              <w:tab/>
            </w:r>
            <w:r w:rsidR="002652EE" w:rsidRPr="00954791">
              <w:rPr>
                <w:rStyle w:val="a8"/>
                <w:noProof/>
              </w:rPr>
              <w:t>Mapy</w:t>
            </w:r>
            <w:r w:rsidR="002652EE">
              <w:rPr>
                <w:noProof/>
                <w:webHidden/>
              </w:rPr>
              <w:tab/>
            </w:r>
            <w:r w:rsidR="002652EE">
              <w:rPr>
                <w:noProof/>
                <w:webHidden/>
              </w:rPr>
              <w:fldChar w:fldCharType="begin"/>
            </w:r>
            <w:r w:rsidR="002652EE">
              <w:rPr>
                <w:noProof/>
                <w:webHidden/>
              </w:rPr>
              <w:instrText xml:space="preserve"> PAGEREF _Toc187931451 \h </w:instrText>
            </w:r>
            <w:r w:rsidR="002652EE">
              <w:rPr>
                <w:noProof/>
                <w:webHidden/>
              </w:rPr>
            </w:r>
            <w:r w:rsidR="002652EE">
              <w:rPr>
                <w:noProof/>
                <w:webHidden/>
              </w:rPr>
              <w:fldChar w:fldCharType="separate"/>
            </w:r>
            <w:r w:rsidR="00D14B8E">
              <w:rPr>
                <w:noProof/>
                <w:webHidden/>
              </w:rPr>
              <w:t>12</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52" w:history="1">
            <w:r w:rsidR="002652EE" w:rsidRPr="00954791">
              <w:rPr>
                <w:rStyle w:val="a8"/>
                <w:noProof/>
              </w:rPr>
              <w:t>2.1.4</w:t>
            </w:r>
            <w:r w:rsidR="002652EE">
              <w:rPr>
                <w:noProof/>
                <w:lang w:val="ru-RU" w:eastAsia="ru-RU"/>
              </w:rPr>
              <w:tab/>
            </w:r>
            <w:r w:rsidR="002652EE" w:rsidRPr="00954791">
              <w:rPr>
                <w:rStyle w:val="a8"/>
                <w:noProof/>
              </w:rPr>
              <w:t>Dekorace</w:t>
            </w:r>
            <w:r w:rsidR="002652EE">
              <w:rPr>
                <w:noProof/>
                <w:webHidden/>
              </w:rPr>
              <w:tab/>
            </w:r>
            <w:r w:rsidR="002652EE">
              <w:rPr>
                <w:noProof/>
                <w:webHidden/>
              </w:rPr>
              <w:fldChar w:fldCharType="begin"/>
            </w:r>
            <w:r w:rsidR="002652EE">
              <w:rPr>
                <w:noProof/>
                <w:webHidden/>
              </w:rPr>
              <w:instrText xml:space="preserve"> PAGEREF _Toc187931452 \h </w:instrText>
            </w:r>
            <w:r w:rsidR="002652EE">
              <w:rPr>
                <w:noProof/>
                <w:webHidden/>
              </w:rPr>
            </w:r>
            <w:r w:rsidR="002652EE">
              <w:rPr>
                <w:noProof/>
                <w:webHidden/>
              </w:rPr>
              <w:fldChar w:fldCharType="separate"/>
            </w:r>
            <w:r w:rsidR="00D14B8E">
              <w:rPr>
                <w:noProof/>
                <w:webHidden/>
              </w:rPr>
              <w:t>14</w:t>
            </w:r>
            <w:r w:rsidR="002652EE">
              <w:rPr>
                <w:noProof/>
                <w:webHidden/>
              </w:rPr>
              <w:fldChar w:fldCharType="end"/>
            </w:r>
          </w:hyperlink>
        </w:p>
        <w:p w:rsidR="002652EE" w:rsidRDefault="0092267A">
          <w:pPr>
            <w:pStyle w:val="21"/>
            <w:tabs>
              <w:tab w:val="left" w:pos="880"/>
              <w:tab w:val="right" w:leader="dot" w:pos="9062"/>
            </w:tabs>
            <w:rPr>
              <w:noProof/>
              <w:lang w:val="ru-RU" w:eastAsia="ru-RU"/>
            </w:rPr>
          </w:pPr>
          <w:hyperlink w:anchor="_Toc187931453" w:history="1">
            <w:r w:rsidR="002652EE" w:rsidRPr="00954791">
              <w:rPr>
                <w:rStyle w:val="a8"/>
                <w:noProof/>
              </w:rPr>
              <w:t>2.2</w:t>
            </w:r>
            <w:r w:rsidR="002652EE">
              <w:rPr>
                <w:noProof/>
                <w:lang w:val="ru-RU" w:eastAsia="ru-RU"/>
              </w:rPr>
              <w:tab/>
            </w:r>
            <w:r w:rsidR="002652EE" w:rsidRPr="00954791">
              <w:rPr>
                <w:rStyle w:val="a8"/>
                <w:noProof/>
              </w:rPr>
              <w:t>Produktizace</w:t>
            </w:r>
            <w:r w:rsidR="002652EE">
              <w:rPr>
                <w:noProof/>
                <w:webHidden/>
              </w:rPr>
              <w:tab/>
            </w:r>
            <w:r w:rsidR="002652EE">
              <w:rPr>
                <w:noProof/>
                <w:webHidden/>
              </w:rPr>
              <w:fldChar w:fldCharType="begin"/>
            </w:r>
            <w:r w:rsidR="002652EE">
              <w:rPr>
                <w:noProof/>
                <w:webHidden/>
              </w:rPr>
              <w:instrText xml:space="preserve"> PAGEREF _Toc187931453 \h </w:instrText>
            </w:r>
            <w:r w:rsidR="002652EE">
              <w:rPr>
                <w:noProof/>
                <w:webHidden/>
              </w:rPr>
            </w:r>
            <w:r w:rsidR="002652EE">
              <w:rPr>
                <w:noProof/>
                <w:webHidden/>
              </w:rPr>
              <w:fldChar w:fldCharType="separate"/>
            </w:r>
            <w:r w:rsidR="00D14B8E">
              <w:rPr>
                <w:noProof/>
                <w:webHidden/>
              </w:rPr>
              <w:t>15</w:t>
            </w:r>
            <w:r w:rsidR="002652EE">
              <w:rPr>
                <w:noProof/>
                <w:webHidden/>
              </w:rPr>
              <w:fldChar w:fldCharType="end"/>
            </w:r>
          </w:hyperlink>
        </w:p>
        <w:p w:rsidR="002652EE" w:rsidRDefault="0092267A">
          <w:pPr>
            <w:pStyle w:val="31"/>
            <w:tabs>
              <w:tab w:val="left" w:pos="1320"/>
              <w:tab w:val="right" w:leader="dot" w:pos="9062"/>
            </w:tabs>
            <w:rPr>
              <w:noProof/>
              <w:lang w:val="ru-RU" w:eastAsia="ru-RU"/>
            </w:rPr>
          </w:pPr>
          <w:hyperlink w:anchor="_Toc187931454" w:history="1">
            <w:r w:rsidR="002652EE" w:rsidRPr="00954791">
              <w:rPr>
                <w:rStyle w:val="a8"/>
                <w:noProof/>
              </w:rPr>
              <w:t>2.2.1</w:t>
            </w:r>
            <w:r w:rsidR="002652EE">
              <w:rPr>
                <w:noProof/>
                <w:lang w:val="ru-RU" w:eastAsia="ru-RU"/>
              </w:rPr>
              <w:tab/>
            </w:r>
            <w:r w:rsidR="002652EE" w:rsidRPr="00954791">
              <w:rPr>
                <w:rStyle w:val="a8"/>
                <w:noProof/>
              </w:rPr>
              <w:t>Boty</w:t>
            </w:r>
            <w:r w:rsidR="002652EE">
              <w:rPr>
                <w:noProof/>
                <w:webHidden/>
              </w:rPr>
              <w:tab/>
            </w:r>
            <w:r w:rsidR="002652EE">
              <w:rPr>
                <w:noProof/>
                <w:webHidden/>
              </w:rPr>
              <w:fldChar w:fldCharType="begin"/>
            </w:r>
            <w:r w:rsidR="002652EE">
              <w:rPr>
                <w:noProof/>
                <w:webHidden/>
              </w:rPr>
              <w:instrText xml:space="preserve"> PAGEREF _Toc187931454 \h </w:instrText>
            </w:r>
            <w:r w:rsidR="002652EE">
              <w:rPr>
                <w:noProof/>
                <w:webHidden/>
              </w:rPr>
            </w:r>
            <w:r w:rsidR="002652EE">
              <w:rPr>
                <w:noProof/>
                <w:webHidden/>
              </w:rPr>
              <w:fldChar w:fldCharType="separate"/>
            </w:r>
            <w:r w:rsidR="00D14B8E">
              <w:rPr>
                <w:noProof/>
                <w:webHidden/>
              </w:rPr>
              <w:t>15</w:t>
            </w:r>
            <w:r w:rsidR="002652EE">
              <w:rPr>
                <w:noProof/>
                <w:webHidden/>
              </w:rPr>
              <w:fldChar w:fldCharType="end"/>
            </w:r>
          </w:hyperlink>
        </w:p>
        <w:p w:rsidR="002652EE" w:rsidRDefault="0092267A">
          <w:pPr>
            <w:pStyle w:val="21"/>
            <w:tabs>
              <w:tab w:val="left" w:pos="880"/>
              <w:tab w:val="right" w:leader="dot" w:pos="9062"/>
            </w:tabs>
            <w:rPr>
              <w:noProof/>
              <w:lang w:val="ru-RU" w:eastAsia="ru-RU"/>
            </w:rPr>
          </w:pPr>
          <w:hyperlink w:anchor="_Toc187931455" w:history="1">
            <w:r w:rsidR="002652EE" w:rsidRPr="00954791">
              <w:rPr>
                <w:rStyle w:val="a8"/>
                <w:noProof/>
              </w:rPr>
              <w:t>2.3</w:t>
            </w:r>
            <w:r w:rsidR="002652EE">
              <w:rPr>
                <w:noProof/>
                <w:lang w:val="ru-RU" w:eastAsia="ru-RU"/>
              </w:rPr>
              <w:tab/>
            </w:r>
            <w:r w:rsidR="002652EE" w:rsidRPr="00954791">
              <w:rPr>
                <w:rStyle w:val="a8"/>
                <w:noProof/>
              </w:rPr>
              <w:t>Popis pro uživatele</w:t>
            </w:r>
            <w:r w:rsidR="002652EE">
              <w:rPr>
                <w:noProof/>
                <w:webHidden/>
              </w:rPr>
              <w:tab/>
            </w:r>
            <w:r w:rsidR="002652EE">
              <w:rPr>
                <w:noProof/>
                <w:webHidden/>
              </w:rPr>
              <w:fldChar w:fldCharType="begin"/>
            </w:r>
            <w:r w:rsidR="002652EE">
              <w:rPr>
                <w:noProof/>
                <w:webHidden/>
              </w:rPr>
              <w:instrText xml:space="preserve"> PAGEREF _Toc187931455 \h </w:instrText>
            </w:r>
            <w:r w:rsidR="002652EE">
              <w:rPr>
                <w:noProof/>
                <w:webHidden/>
              </w:rPr>
            </w:r>
            <w:r w:rsidR="002652EE">
              <w:rPr>
                <w:noProof/>
                <w:webHidden/>
              </w:rPr>
              <w:fldChar w:fldCharType="separate"/>
            </w:r>
            <w:r w:rsidR="00D14B8E">
              <w:rPr>
                <w:noProof/>
                <w:webHidden/>
              </w:rPr>
              <w:t>16</w:t>
            </w:r>
            <w:r w:rsidR="002652EE">
              <w:rPr>
                <w:noProof/>
                <w:webHidden/>
              </w:rPr>
              <w:fldChar w:fldCharType="end"/>
            </w:r>
          </w:hyperlink>
        </w:p>
        <w:p w:rsidR="002652EE" w:rsidRDefault="0092267A">
          <w:pPr>
            <w:pStyle w:val="11"/>
            <w:tabs>
              <w:tab w:val="right" w:leader="dot" w:pos="9062"/>
            </w:tabs>
            <w:rPr>
              <w:noProof/>
              <w:lang w:val="ru-RU" w:eastAsia="ru-RU"/>
            </w:rPr>
          </w:pPr>
          <w:hyperlink w:anchor="_Toc187931456" w:history="1">
            <w:r w:rsidR="002652EE" w:rsidRPr="00954791">
              <w:rPr>
                <w:rStyle w:val="a8"/>
                <w:noProof/>
              </w:rPr>
              <w:t>Závěr</w:t>
            </w:r>
            <w:r w:rsidR="002652EE">
              <w:rPr>
                <w:noProof/>
                <w:webHidden/>
              </w:rPr>
              <w:tab/>
            </w:r>
            <w:r w:rsidR="002652EE">
              <w:rPr>
                <w:noProof/>
                <w:webHidden/>
              </w:rPr>
              <w:fldChar w:fldCharType="begin"/>
            </w:r>
            <w:r w:rsidR="002652EE">
              <w:rPr>
                <w:noProof/>
                <w:webHidden/>
              </w:rPr>
              <w:instrText xml:space="preserve"> PAGEREF _Toc187931456 \h </w:instrText>
            </w:r>
            <w:r w:rsidR="002652EE">
              <w:rPr>
                <w:noProof/>
                <w:webHidden/>
              </w:rPr>
            </w:r>
            <w:r w:rsidR="002652EE">
              <w:rPr>
                <w:noProof/>
                <w:webHidden/>
              </w:rPr>
              <w:fldChar w:fldCharType="separate"/>
            </w:r>
            <w:r w:rsidR="00D14B8E">
              <w:rPr>
                <w:noProof/>
                <w:webHidden/>
              </w:rPr>
              <w:t>19</w:t>
            </w:r>
            <w:r w:rsidR="002652EE">
              <w:rPr>
                <w:noProof/>
                <w:webHidden/>
              </w:rPr>
              <w:fldChar w:fldCharType="end"/>
            </w:r>
          </w:hyperlink>
        </w:p>
        <w:p w:rsidR="002652EE" w:rsidRDefault="0092267A">
          <w:pPr>
            <w:pStyle w:val="11"/>
            <w:tabs>
              <w:tab w:val="right" w:leader="dot" w:pos="9062"/>
            </w:tabs>
            <w:rPr>
              <w:noProof/>
              <w:lang w:val="ru-RU" w:eastAsia="ru-RU"/>
            </w:rPr>
          </w:pPr>
          <w:hyperlink w:anchor="_Toc187931457" w:history="1">
            <w:r w:rsidR="002652EE" w:rsidRPr="00954791">
              <w:rPr>
                <w:rStyle w:val="a8"/>
                <w:noProof/>
              </w:rPr>
              <w:t>Použitá literatura</w:t>
            </w:r>
            <w:r w:rsidR="002652EE">
              <w:rPr>
                <w:noProof/>
                <w:webHidden/>
              </w:rPr>
              <w:tab/>
            </w:r>
            <w:r w:rsidR="002652EE">
              <w:rPr>
                <w:noProof/>
                <w:webHidden/>
              </w:rPr>
              <w:fldChar w:fldCharType="begin"/>
            </w:r>
            <w:r w:rsidR="002652EE">
              <w:rPr>
                <w:noProof/>
                <w:webHidden/>
              </w:rPr>
              <w:instrText xml:space="preserve"> PAGEREF _Toc187931457 \h </w:instrText>
            </w:r>
            <w:r w:rsidR="002652EE">
              <w:rPr>
                <w:noProof/>
                <w:webHidden/>
              </w:rPr>
            </w:r>
            <w:r w:rsidR="002652EE">
              <w:rPr>
                <w:noProof/>
                <w:webHidden/>
              </w:rPr>
              <w:fldChar w:fldCharType="separate"/>
            </w:r>
            <w:r w:rsidR="00D14B8E">
              <w:rPr>
                <w:noProof/>
                <w:webHidden/>
              </w:rPr>
              <w:t>20</w:t>
            </w:r>
            <w:r w:rsidR="002652EE">
              <w:rPr>
                <w:noProof/>
                <w:webHidden/>
              </w:rPr>
              <w:fldChar w:fldCharType="end"/>
            </w:r>
          </w:hyperlink>
        </w:p>
        <w:p w:rsidR="002652EE" w:rsidRDefault="0092267A">
          <w:pPr>
            <w:pStyle w:val="11"/>
            <w:tabs>
              <w:tab w:val="right" w:leader="dot" w:pos="9062"/>
            </w:tabs>
            <w:rPr>
              <w:noProof/>
              <w:lang w:val="ru-RU" w:eastAsia="ru-RU"/>
            </w:rPr>
          </w:pPr>
          <w:hyperlink w:anchor="_Toc187931458" w:history="1">
            <w:r w:rsidR="002652EE" w:rsidRPr="00954791">
              <w:rPr>
                <w:rStyle w:val="a8"/>
                <w:noProof/>
              </w:rPr>
              <w:t>Seznam obrázků</w:t>
            </w:r>
            <w:r w:rsidR="002652EE">
              <w:rPr>
                <w:noProof/>
                <w:webHidden/>
              </w:rPr>
              <w:tab/>
            </w:r>
            <w:r w:rsidR="002652EE">
              <w:rPr>
                <w:noProof/>
                <w:webHidden/>
              </w:rPr>
              <w:fldChar w:fldCharType="begin"/>
            </w:r>
            <w:r w:rsidR="002652EE">
              <w:rPr>
                <w:noProof/>
                <w:webHidden/>
              </w:rPr>
              <w:instrText xml:space="preserve"> PAGEREF _Toc187931458 \h </w:instrText>
            </w:r>
            <w:r w:rsidR="002652EE">
              <w:rPr>
                <w:noProof/>
                <w:webHidden/>
              </w:rPr>
            </w:r>
            <w:r w:rsidR="002652EE">
              <w:rPr>
                <w:noProof/>
                <w:webHidden/>
              </w:rPr>
              <w:fldChar w:fldCharType="separate"/>
            </w:r>
            <w:r w:rsidR="00D14B8E">
              <w:rPr>
                <w:noProof/>
                <w:webHidden/>
              </w:rPr>
              <w:t>21</w:t>
            </w:r>
            <w:r w:rsidR="002652EE">
              <w:rPr>
                <w:noProof/>
                <w:webHidden/>
              </w:rPr>
              <w:fldChar w:fldCharType="end"/>
            </w:r>
          </w:hyperlink>
        </w:p>
        <w:p w:rsidR="002652EE" w:rsidRDefault="0092267A">
          <w:pPr>
            <w:pStyle w:val="11"/>
            <w:tabs>
              <w:tab w:val="right" w:leader="dot" w:pos="9062"/>
            </w:tabs>
            <w:rPr>
              <w:noProof/>
              <w:lang w:val="ru-RU" w:eastAsia="ru-RU"/>
            </w:rPr>
          </w:pPr>
          <w:hyperlink w:anchor="_Toc187931459" w:history="1">
            <w:r w:rsidR="002652EE" w:rsidRPr="00954791">
              <w:rPr>
                <w:rStyle w:val="a8"/>
                <w:noProof/>
              </w:rPr>
              <w:t>Obsah média</w:t>
            </w:r>
            <w:r w:rsidR="002652EE">
              <w:rPr>
                <w:noProof/>
                <w:webHidden/>
              </w:rPr>
              <w:tab/>
            </w:r>
            <w:r w:rsidR="002652EE">
              <w:rPr>
                <w:noProof/>
                <w:webHidden/>
              </w:rPr>
              <w:fldChar w:fldCharType="begin"/>
            </w:r>
            <w:r w:rsidR="002652EE">
              <w:rPr>
                <w:noProof/>
                <w:webHidden/>
              </w:rPr>
              <w:instrText xml:space="preserve"> PAGEREF _Toc187931459 \h </w:instrText>
            </w:r>
            <w:r w:rsidR="002652EE">
              <w:rPr>
                <w:noProof/>
                <w:webHidden/>
              </w:rPr>
            </w:r>
            <w:r w:rsidR="002652EE">
              <w:rPr>
                <w:noProof/>
                <w:webHidden/>
              </w:rPr>
              <w:fldChar w:fldCharType="separate"/>
            </w:r>
            <w:r w:rsidR="00D14B8E">
              <w:rPr>
                <w:noProof/>
                <w:webHidden/>
              </w:rPr>
              <w:t>22</w:t>
            </w:r>
            <w:r w:rsidR="002652EE">
              <w:rPr>
                <w:noProof/>
                <w:webHidden/>
              </w:rPr>
              <w:fldChar w:fldCharType="end"/>
            </w:r>
          </w:hyperlink>
        </w:p>
        <w:p w:rsidR="007619C0" w:rsidRDefault="00B04C68">
          <w:r>
            <w:rPr>
              <w:b/>
              <w:bCs/>
            </w:rPr>
            <w:fldChar w:fldCharType="end"/>
          </w:r>
        </w:p>
      </w:sdtContent>
    </w:sdt>
    <w:p w:rsidR="00AC1A71" w:rsidRDefault="00AC1A71">
      <w:pPr>
        <w:sectPr w:rsidR="00AC1A71" w:rsidSect="00B16079">
          <w:pgSz w:w="11906" w:h="16838"/>
          <w:pgMar w:top="1417" w:right="1417" w:bottom="1417" w:left="1417" w:header="850" w:footer="680" w:gutter="0"/>
          <w:cols w:space="708"/>
          <w:docGrid w:linePitch="360"/>
        </w:sectPr>
      </w:pPr>
    </w:p>
    <w:p w:rsidR="007619C0" w:rsidRDefault="00AC1A71" w:rsidP="00AC1A71">
      <w:pPr>
        <w:pStyle w:val="NadpisBezsla"/>
        <w:pBdr>
          <w:bottom w:val="single" w:sz="4" w:space="1" w:color="FFC000"/>
        </w:pBdr>
      </w:pPr>
      <w:bookmarkStart w:id="0" w:name="_Toc187931436"/>
      <w:r>
        <w:lastRenderedPageBreak/>
        <w:t>Ú</w:t>
      </w:r>
      <w:r w:rsidR="005E2CEB">
        <w:t>vod</w:t>
      </w:r>
      <w:bookmarkEnd w:id="0"/>
    </w:p>
    <w:p w:rsidR="001D0F33" w:rsidRDefault="001D0F33" w:rsidP="001D0F33">
      <w:r>
        <w:t>Cílem tohoto projektu je vytvoření hry v žánru „shooter-looter“, která hráčům nabídne možnost zapojit se do akčního prostředí, kde mohou bojovat proti botům a soupeřit s nimi v různých herních režimech. Inspirací pro téma této práce se stala hra Counter-Strike 2, která ukazuje, jak mohou být střílečky jednoduché na první pohled, ale zároveň plné zajímavých taktik a herních možností.</w:t>
      </w:r>
    </w:p>
    <w:p w:rsidR="00AC35DC" w:rsidRPr="00F010A9" w:rsidRDefault="00AC35DC" w:rsidP="00EB5DDA">
      <w:r w:rsidRPr="00AC35DC">
        <w:t>Hlavním cílem projektu je vytvoření funkční střílečky, která bude obsahovat tři herní režimy: režim týmů, kde budou hráč a počítačoví protivníci rozděleni do 2–3 týmů, režim „každý sám za sebe“ a režim multiplayer, kde dva skuteční hráči budou hrát proti sobě nebo proti počítačovým hráčům. Hráč bude mít možnost nastavit velikost všech týmů, mapu a obtížnost počítačových hráčů. Během hry se budou počítat zabití, a v režimu „každý sám za sebe“ i počet úmrtí, z nichž se bude počítat skóre hráčů. Při útoku na spoluhráče skóre bude klesat.</w:t>
      </w:r>
      <w:r w:rsidR="00B945FF">
        <w:t xml:space="preserve"> </w:t>
      </w:r>
      <w:r w:rsidR="00704C14">
        <w:t>Hra také bude obsahovat předměty, které hráč bude nacházet na mapě, například léky, nápoje atd., které mu například přidají zdraví nebo ho učiní nezranitelným na několik vteřin.</w:t>
      </w:r>
    </w:p>
    <w:p w:rsidR="00887404" w:rsidRDefault="00887404" w:rsidP="00887404">
      <w:r>
        <w:t>Hra také bude obsahovat zvuky pro střelbu, pohyb hráče a další akce, které přispějí k realistickému zážitku. V hlavní nabídce bude přehrávána hudba, která navodí atmosféru hry. Hlasitost zvuků bude dynamická – bude záviset na vzdálenosti střelce a nastaveních ve hře.</w:t>
      </w:r>
    </w:p>
    <w:p w:rsidR="00887404" w:rsidRDefault="00887404" w:rsidP="00887404">
      <w:r>
        <w:t>Součástí hry bude okno nastavení, kde si hráči mohou upravit různé aspekty hry. Nastavení zahrnuje možnosti grafiky, jako j</w:t>
      </w:r>
      <w:r w:rsidR="00B643F3">
        <w:t>e zobrazení na celou obrazovku</w:t>
      </w:r>
      <w:r>
        <w:t>, kvalita grafiky a další detaily. Dále bude možné upravit hlasitost jednotlivých zvuků, například celkovou hlasitost, hlasitost hudby, zvuků střelby, kroků a dalších herních efektů.</w:t>
      </w:r>
    </w:p>
    <w:p w:rsidR="005E2CEB" w:rsidRPr="006C3F11" w:rsidRDefault="005E2CEB" w:rsidP="003F75E5">
      <w:r>
        <w:br w:type="page"/>
      </w:r>
    </w:p>
    <w:p w:rsidR="007D127E" w:rsidRDefault="007D127E" w:rsidP="00825E18">
      <w:pPr>
        <w:pStyle w:val="1"/>
        <w:pBdr>
          <w:bottom w:val="single" w:sz="4" w:space="1" w:color="FFC000"/>
        </w:pBdr>
      </w:pPr>
      <w:bookmarkStart w:id="1" w:name="_Toc187931437"/>
      <w:r>
        <w:lastRenderedPageBreak/>
        <w:t>Teoretická část</w:t>
      </w:r>
      <w:bookmarkEnd w:id="1"/>
    </w:p>
    <w:p w:rsidR="005E2CEB" w:rsidRDefault="005E2CEB" w:rsidP="007D127E">
      <w:pPr>
        <w:pStyle w:val="2"/>
      </w:pPr>
      <w:bookmarkStart w:id="2" w:name="_Toc187931438"/>
      <w:r>
        <w:t>Rešerše</w:t>
      </w:r>
      <w:bookmarkEnd w:id="2"/>
    </w:p>
    <w:p w:rsidR="005458EC" w:rsidRPr="005458EC" w:rsidRDefault="005458EC" w:rsidP="005458EC">
      <w:pPr>
        <w:ind w:firstLine="357"/>
        <w:rPr>
          <w:lang w:val="en-US"/>
        </w:rPr>
      </w:pPr>
      <w:r w:rsidRPr="005458EC">
        <w:rPr>
          <w:lang w:val="en-US"/>
        </w:rPr>
        <w:t>Pro tvorbu hry v žánru „shooter-looter“ byla zkoumána několik inspirujících her, včetně legendárních Counter-Strike 1.6 a Counter-Strike 2. Tyto hry se staly základem pro pochopení dynamiky týmových soubojů a i</w:t>
      </w:r>
      <w:r>
        <w:rPr>
          <w:lang w:val="en-US"/>
        </w:rPr>
        <w:t>nterakce hráčů s herním světem.</w:t>
      </w:r>
    </w:p>
    <w:p w:rsidR="005458EC" w:rsidRPr="005458EC" w:rsidRDefault="005458EC" w:rsidP="005458EC">
      <w:pPr>
        <w:ind w:firstLine="357"/>
        <w:rPr>
          <w:lang w:val="en-US"/>
        </w:rPr>
      </w:pPr>
      <w:r w:rsidRPr="005458EC">
        <w:rPr>
          <w:lang w:val="en-US"/>
        </w:rPr>
        <w:t>Counter-Strike 1.6 a Counter-Strike 2 mají několik klíčových prvků, které ovlivnily koncepci této hry. Za prvé, jde o promyšlený herní proces, který zahrnuje různorodé zbraně a mapy, stejně jako interakci hráčů v rámci týmů. Tyto hry jsou také známé svou vysokou konkurenceschopností a vyžadují od hráčů dobrou koordinaci a strategii. Inspirací pro tento projekt bylo vytvořit zajímavý a dynamický herní proces s</w:t>
      </w:r>
      <w:r>
        <w:rPr>
          <w:lang w:val="en-US"/>
        </w:rPr>
        <w:t xml:space="preserve"> prvky spolupráce a protivníků.</w:t>
      </w:r>
    </w:p>
    <w:p w:rsidR="005458EC" w:rsidRPr="005458EC" w:rsidRDefault="005458EC" w:rsidP="005458EC">
      <w:pPr>
        <w:ind w:firstLine="357"/>
        <w:rPr>
          <w:lang w:val="en-US"/>
        </w:rPr>
      </w:pPr>
      <w:r w:rsidRPr="005458EC">
        <w:rPr>
          <w:lang w:val="en-US"/>
        </w:rPr>
        <w:t>Dále Counter-Strike 2 přinesl modernější grafiku a vylepšení v mechanice, což inspiruje k optimalizaci herního procesu a práci na zl</w:t>
      </w:r>
      <w:r>
        <w:rPr>
          <w:lang w:val="en-US"/>
        </w:rPr>
        <w:t>epšení výkonu v tomto projektu.</w:t>
      </w:r>
    </w:p>
    <w:p w:rsidR="005458EC" w:rsidRDefault="005458EC" w:rsidP="005458EC">
      <w:pPr>
        <w:ind w:firstLine="357"/>
        <w:rPr>
          <w:lang w:val="en-US"/>
        </w:rPr>
      </w:pPr>
      <w:r w:rsidRPr="005458EC">
        <w:rPr>
          <w:lang w:val="en-US"/>
        </w:rPr>
        <w:t>Pro podrobnější analýzu lze vyzdvihn</w:t>
      </w:r>
      <w:r>
        <w:rPr>
          <w:lang w:val="en-US"/>
        </w:rPr>
        <w:t>out několik aspektů, jako jsou:</w:t>
      </w:r>
    </w:p>
    <w:p w:rsidR="005458EC" w:rsidRPr="005458EC" w:rsidRDefault="005458EC" w:rsidP="005458EC">
      <w:pPr>
        <w:pStyle w:val="a9"/>
        <w:numPr>
          <w:ilvl w:val="0"/>
          <w:numId w:val="7"/>
        </w:numPr>
        <w:rPr>
          <w:lang w:val="en-US"/>
        </w:rPr>
      </w:pPr>
      <w:r w:rsidRPr="005458EC">
        <w:rPr>
          <w:lang w:val="en-US"/>
        </w:rPr>
        <w:t>Herní proces a mechaniky: Dynamické střety mezi hráči a boty v různých režimech.</w:t>
      </w:r>
    </w:p>
    <w:p w:rsidR="005458EC" w:rsidRPr="005458EC" w:rsidRDefault="005458EC" w:rsidP="005458EC">
      <w:pPr>
        <w:pStyle w:val="a9"/>
        <w:numPr>
          <w:ilvl w:val="0"/>
          <w:numId w:val="7"/>
        </w:numPr>
        <w:rPr>
          <w:lang w:val="en-US"/>
        </w:rPr>
      </w:pPr>
      <w:r w:rsidRPr="005458EC">
        <w:rPr>
          <w:lang w:val="en-US"/>
        </w:rPr>
        <w:t>Týmová práce a strategie: Inspirace režimy týmové hry v CS.</w:t>
      </w:r>
    </w:p>
    <w:p w:rsidR="005458EC" w:rsidRPr="005458EC" w:rsidRDefault="005458EC" w:rsidP="005458EC">
      <w:pPr>
        <w:pStyle w:val="a9"/>
        <w:numPr>
          <w:ilvl w:val="0"/>
          <w:numId w:val="7"/>
        </w:numPr>
        <w:rPr>
          <w:lang w:val="en-US"/>
        </w:rPr>
      </w:pPr>
      <w:r w:rsidRPr="005458EC">
        <w:rPr>
          <w:lang w:val="en-US"/>
        </w:rPr>
        <w:t>Optimalizace a výkon: Příklad úspěšného vyvážení mezi grafikou a výkonem v CS 2.</w:t>
      </w:r>
    </w:p>
    <w:p w:rsidR="005458EC" w:rsidRPr="006601D1" w:rsidRDefault="005458EC" w:rsidP="00733572">
      <w:pPr>
        <w:ind w:firstLine="357"/>
        <w:rPr>
          <w:lang w:val="en-GB"/>
        </w:rPr>
      </w:pPr>
      <w:r w:rsidRPr="005458EC">
        <w:rPr>
          <w:lang w:val="en-US"/>
        </w:rPr>
        <w:t>Je také třeba zmínit, že hry série Counter-Strike mají často jednoduchou, ale efektivní vizuální styl, což potvrzuje důležitost zaměření na optimalizaci během vývoje.</w:t>
      </w:r>
      <w:sdt>
        <w:sdtPr>
          <w:rPr>
            <w:lang w:val="en-US"/>
          </w:rPr>
          <w:id w:val="178579719"/>
          <w:citation/>
        </w:sdtPr>
        <w:sdtEndPr/>
        <w:sdtContent>
          <w:r w:rsidR="0008469F">
            <w:rPr>
              <w:noProof/>
            </w:rPr>
            <w:fldChar w:fldCharType="begin"/>
          </w:r>
          <w:r w:rsidR="0008469F">
            <w:rPr>
              <w:noProof/>
            </w:rPr>
            <w:instrText xml:space="preserve"> CITATION Cou \l 1029 </w:instrText>
          </w:r>
          <w:r w:rsidR="0008469F">
            <w:rPr>
              <w:noProof/>
            </w:rPr>
            <w:fldChar w:fldCharType="separate"/>
          </w:r>
          <w:r w:rsidR="00733572">
            <w:rPr>
              <w:noProof/>
            </w:rPr>
            <w:t xml:space="preserve"> (1)</w:t>
          </w:r>
          <w:r w:rsidR="0008469F">
            <w:rPr>
              <w:noProof/>
            </w:rPr>
            <w:fldChar w:fldCharType="end"/>
          </w:r>
        </w:sdtContent>
      </w:sdt>
    </w:p>
    <w:p w:rsidR="00825E18" w:rsidRDefault="00825E18">
      <w:r>
        <w:br w:type="page"/>
      </w:r>
    </w:p>
    <w:p w:rsidR="005E2CEB" w:rsidRDefault="00825E18" w:rsidP="009408DC">
      <w:pPr>
        <w:pStyle w:val="2"/>
      </w:pPr>
      <w:bookmarkStart w:id="3" w:name="_Toc187931439"/>
      <w:r>
        <w:lastRenderedPageBreak/>
        <w:t>Technologie</w:t>
      </w:r>
      <w:bookmarkEnd w:id="3"/>
    </w:p>
    <w:p w:rsidR="00317835" w:rsidRDefault="00317835" w:rsidP="00317835">
      <w:pPr>
        <w:pStyle w:val="3"/>
      </w:pPr>
      <w:bookmarkStart w:id="4" w:name="_Toc187931440"/>
      <w:r>
        <w:t>Unity</w:t>
      </w:r>
      <w:r w:rsidR="004C4E52">
        <w:t xml:space="preserve"> 6</w:t>
      </w:r>
      <w:bookmarkEnd w:id="4"/>
    </w:p>
    <w:p w:rsidR="00C61ECA" w:rsidRPr="00C61ECA" w:rsidRDefault="00C61ECA" w:rsidP="00C61ECA">
      <w:pPr>
        <w:rPr>
          <w:lang w:val="en-US"/>
        </w:rPr>
      </w:pPr>
      <w:r w:rsidRPr="00C61ECA">
        <w:t xml:space="preserve">Unity </w:t>
      </w:r>
      <w:r w:rsidR="004C4E52">
        <w:t xml:space="preserve">6 </w:t>
      </w:r>
      <w:r w:rsidRPr="00C61ECA">
        <w:t xml:space="preserve">je engine, který se používá hlavně na tvorbu her, ale dá se s ním dělat i spousta jiných věcí, třeba interaktivní simulace nebo virtuální realita. Je to jeden z nejpoužívanějších enginů, protože má hrozně moc funkcí a člověk se v něm může naučit dělat celkem rychle. </w:t>
      </w:r>
      <w:r w:rsidRPr="00C61ECA">
        <w:rPr>
          <w:lang w:val="en-US"/>
        </w:rPr>
        <w:t xml:space="preserve">Unity podporuje spoustu platforem, jako jsou Windows, MacOS, Android, iOS, nebo dokonce konzole jako PlayStation a Xbox. To znamená, </w:t>
      </w:r>
      <w:r w:rsidR="00890683">
        <w:rPr>
          <w:lang w:val="en-US"/>
        </w:rPr>
        <w:t>že hra, vytvořena</w:t>
      </w:r>
      <w:r w:rsidR="005B3FAD">
        <w:rPr>
          <w:lang w:val="en-US"/>
        </w:rPr>
        <w:t xml:space="preserve"> v Unity, může se</w:t>
      </w:r>
      <w:r w:rsidRPr="00C61ECA">
        <w:rPr>
          <w:lang w:val="en-US"/>
        </w:rPr>
        <w:t xml:space="preserve"> pak jednoduše spustit na různých zař</w:t>
      </w:r>
      <w:r>
        <w:rPr>
          <w:lang w:val="en-US"/>
        </w:rPr>
        <w:t>ízeních.</w:t>
      </w:r>
    </w:p>
    <w:p w:rsidR="00C61ECA" w:rsidRPr="00287D7C" w:rsidRDefault="00C61ECA" w:rsidP="00C61ECA">
      <w:r w:rsidRPr="00C61ECA">
        <w:rPr>
          <w:lang w:val="en-US"/>
        </w:rPr>
        <w:t xml:space="preserve">Unity má svůj editor, kde </w:t>
      </w:r>
      <w:r>
        <w:rPr>
          <w:lang w:val="en-US"/>
        </w:rPr>
        <w:t>se dá</w:t>
      </w:r>
      <w:r w:rsidRPr="00C61ECA">
        <w:rPr>
          <w:lang w:val="en-US"/>
        </w:rPr>
        <w:t xml:space="preserve"> přidávat 3D nebo 2D objekty, nastavovat fyziku (třeba gravitaci), dělat animace a přidávat zvuky. Hlavní výhodou je</w:t>
      </w:r>
      <w:r w:rsidR="007A4C04">
        <w:rPr>
          <w:lang w:val="en-US"/>
        </w:rPr>
        <w:t>, že skoro všechno, co je potřeba, je už v enginu, a nemusí se</w:t>
      </w:r>
      <w:r w:rsidRPr="00C61ECA">
        <w:rPr>
          <w:lang w:val="en-US"/>
        </w:rPr>
        <w:t xml:space="preserve"> to hledat někde jinde.</w:t>
      </w:r>
      <w:sdt>
        <w:sdtPr>
          <w:rPr>
            <w:lang w:val="en-US"/>
          </w:rPr>
          <w:id w:val="-862048628"/>
          <w:citation/>
        </w:sdtPr>
        <w:sdtEndPr/>
        <w:sdtContent>
          <w:r w:rsidR="00B04C68">
            <w:rPr>
              <w:noProof/>
            </w:rPr>
            <w:fldChar w:fldCharType="begin"/>
          </w:r>
          <w:r w:rsidR="007A5719">
            <w:rPr>
              <w:noProof/>
            </w:rPr>
            <w:instrText xml:space="preserve"> CITATION Wik \l 1029  </w:instrText>
          </w:r>
          <w:r w:rsidR="00B04C68">
            <w:rPr>
              <w:noProof/>
            </w:rPr>
            <w:fldChar w:fldCharType="separate"/>
          </w:r>
          <w:r w:rsidR="000805D9">
            <w:rPr>
              <w:noProof/>
            </w:rPr>
            <w:t xml:space="preserve"> </w:t>
          </w:r>
          <w:r w:rsidR="000805D9" w:rsidRPr="000805D9">
            <w:rPr>
              <w:noProof/>
            </w:rPr>
            <w:t>(1)</w:t>
          </w:r>
          <w:r w:rsidR="00B04C68">
            <w:rPr>
              <w:noProof/>
            </w:rPr>
            <w:fldChar w:fldCharType="end"/>
          </w:r>
        </w:sdtContent>
      </w:sdt>
    </w:p>
    <w:p w:rsidR="00C61ECA" w:rsidRDefault="00C61ECA" w:rsidP="00825E18">
      <w:r w:rsidRPr="00287D7C">
        <w:t>Unity má i Asset Store, což je obchod, kde se dají koupit nebo stáhnout různé modely, textury, zvuky nebo dokonce celé systémy, které ušetří hodně času.</w:t>
      </w:r>
      <w:r w:rsidR="007F111D" w:rsidRPr="00287D7C">
        <w:t xml:space="preserve"> </w:t>
      </w:r>
      <w:r w:rsidR="007F111D">
        <w:rPr>
          <w:lang w:val="en-US"/>
        </w:rPr>
        <w:t>V tomto projektu jsou jenom</w:t>
      </w:r>
      <w:r w:rsidR="007F111D" w:rsidRPr="009806F0">
        <w:rPr>
          <w:lang w:val="en-GB"/>
        </w:rPr>
        <w:t xml:space="preserve"> </w:t>
      </w:r>
      <w:r w:rsidR="007F111D">
        <w:t>bezplatné assety.</w:t>
      </w:r>
      <w:sdt>
        <w:sdtPr>
          <w:id w:val="-550924707"/>
          <w:citation/>
        </w:sdtPr>
        <w:sdtEndPr/>
        <w:sdtContent>
          <w:r w:rsidR="00B04C68">
            <w:rPr>
              <w:noProof/>
            </w:rPr>
            <w:fldChar w:fldCharType="begin"/>
          </w:r>
          <w:r w:rsidR="007A5719">
            <w:rPr>
              <w:noProof/>
            </w:rPr>
            <w:instrText xml:space="preserve"> CITATION htt \l 1029  </w:instrText>
          </w:r>
          <w:r w:rsidR="00B04C68">
            <w:rPr>
              <w:noProof/>
            </w:rPr>
            <w:fldChar w:fldCharType="separate"/>
          </w:r>
          <w:r w:rsidR="000805D9">
            <w:rPr>
              <w:noProof/>
            </w:rPr>
            <w:t xml:space="preserve"> (2)</w:t>
          </w:r>
          <w:r w:rsidR="00B04C68">
            <w:rPr>
              <w:noProof/>
            </w:rPr>
            <w:fldChar w:fldCharType="end"/>
          </w:r>
        </w:sdtContent>
      </w:sdt>
    </w:p>
    <w:p w:rsidR="00D57EB3" w:rsidRDefault="00D57EB3" w:rsidP="00825E18">
      <w:r>
        <w:t>Unity byl použit jako hlavní nástroj a engine pro vývoj projektu.</w:t>
      </w:r>
    </w:p>
    <w:p w:rsidR="005C6A26" w:rsidRDefault="005C6A26" w:rsidP="00825E18">
      <w:r>
        <w:t>Unity Asset Store byl použit pro stažení vhodných doplňků pro projekt.</w:t>
      </w:r>
    </w:p>
    <w:p w:rsidR="00317835" w:rsidRDefault="00317835" w:rsidP="00317835">
      <w:pPr>
        <w:pStyle w:val="3"/>
      </w:pPr>
      <w:bookmarkStart w:id="5" w:name="_Toc187931441"/>
      <w:r>
        <w:t>C#</w:t>
      </w:r>
      <w:bookmarkEnd w:id="5"/>
    </w:p>
    <w:p w:rsidR="002E67B1" w:rsidRPr="00974D77" w:rsidRDefault="002E67B1" w:rsidP="002E67B1">
      <w:r w:rsidRPr="002E67B1">
        <w:t xml:space="preserve">C# je moderní, objektově orientovaný programovací jazyk vyvinutý společností Microsoft. Je známý svou flexibilitou a jednoduchostí. Umožňuje vytvářet různé typy aplikací, od desktopových až po herní a webové. </w:t>
      </w:r>
      <w:r w:rsidRPr="002E67B1">
        <w:rPr>
          <w:lang w:val="en-US"/>
        </w:rPr>
        <w:t>V kombinaci s enginem Unity se používá k programování herní logiky, ovlád</w:t>
      </w:r>
      <w:r>
        <w:rPr>
          <w:lang w:val="en-US"/>
        </w:rPr>
        <w:t>ání postav a dalších interakcí.</w:t>
      </w:r>
      <w:sdt>
        <w:sdtPr>
          <w:rPr>
            <w:lang w:val="en-US"/>
          </w:rPr>
          <w:id w:val="1268186698"/>
          <w:citation/>
        </w:sdtPr>
        <w:sdtEndPr/>
        <w:sdtContent>
          <w:r w:rsidR="00B04C68">
            <w:rPr>
              <w:noProof/>
            </w:rPr>
            <w:fldChar w:fldCharType="begin"/>
          </w:r>
          <w:r w:rsidR="007A5719">
            <w:rPr>
              <w:noProof/>
            </w:rPr>
            <w:instrText xml:space="preserve"> CITATION Mic \l 1029  </w:instrText>
          </w:r>
          <w:r w:rsidR="00B04C68">
            <w:rPr>
              <w:noProof/>
            </w:rPr>
            <w:fldChar w:fldCharType="separate"/>
          </w:r>
          <w:r w:rsidR="000805D9">
            <w:rPr>
              <w:noProof/>
            </w:rPr>
            <w:t xml:space="preserve"> (3)</w:t>
          </w:r>
          <w:r w:rsidR="00B04C68">
            <w:rPr>
              <w:noProof/>
            </w:rPr>
            <w:fldChar w:fldCharType="end"/>
          </w:r>
        </w:sdtContent>
      </w:sdt>
    </w:p>
    <w:p w:rsidR="002E67B1" w:rsidRPr="00974D77" w:rsidRDefault="002E67B1" w:rsidP="002E67B1">
      <w:r w:rsidRPr="00974D77">
        <w:t>Hlavní výhodou C# je široká podpora vývojářských nástrojů a dokumentace, díky čemuž je vývoj efektivnější.</w:t>
      </w:r>
      <w:r w:rsidR="00974D77" w:rsidRPr="00974D77">
        <w:t xml:space="preserve"> </w:t>
      </w:r>
      <w:sdt>
        <w:sdtPr>
          <w:id w:val="1973095022"/>
          <w:citation/>
        </w:sdtPr>
        <w:sdtEndPr/>
        <w:sdtContent>
          <w:r w:rsidR="00B04C68">
            <w:rPr>
              <w:noProof/>
            </w:rPr>
            <w:fldChar w:fldCharType="begin"/>
          </w:r>
          <w:r w:rsidR="007A5719">
            <w:rPr>
              <w:noProof/>
            </w:rPr>
            <w:instrText xml:space="preserve"> CITATION Mic \l 1029  </w:instrText>
          </w:r>
          <w:r w:rsidR="00B04C68">
            <w:rPr>
              <w:noProof/>
            </w:rPr>
            <w:fldChar w:fldCharType="separate"/>
          </w:r>
          <w:r w:rsidR="000805D9">
            <w:rPr>
              <w:noProof/>
            </w:rPr>
            <w:t>(3)</w:t>
          </w:r>
          <w:r w:rsidR="00B04C68">
            <w:rPr>
              <w:noProof/>
            </w:rPr>
            <w:fldChar w:fldCharType="end"/>
          </w:r>
        </w:sdtContent>
      </w:sdt>
    </w:p>
    <w:p w:rsidR="00DE038E" w:rsidRPr="002E67B1" w:rsidRDefault="00DE038E" w:rsidP="002E67B1">
      <w:pPr>
        <w:rPr>
          <w:lang w:val="en-US"/>
        </w:rPr>
      </w:pPr>
      <w:r>
        <w:t>C# byl použit jako hlavní programovací jazyk pro mechaniky v Unity.</w:t>
      </w:r>
    </w:p>
    <w:p w:rsidR="00B97C51" w:rsidRDefault="00B97C51" w:rsidP="00B97C51">
      <w:pPr>
        <w:pStyle w:val="3"/>
      </w:pPr>
      <w:bookmarkStart w:id="6" w:name="_Toc187931442"/>
      <w:r>
        <w:t>Visual Studio 2022</w:t>
      </w:r>
      <w:bookmarkEnd w:id="6"/>
    </w:p>
    <w:p w:rsidR="00E20163" w:rsidRPr="00287D7C" w:rsidRDefault="00E20163" w:rsidP="00E20163">
      <w:r w:rsidRPr="00E20163">
        <w:rPr>
          <w:lang w:val="en-US"/>
        </w:rPr>
        <w:t>Visual Studio 2022 je vývojové prostředí vytvořené společností Microsoft. Poskytuje nástroje pro psaní, ladění a správu kódu v jazycích jako C#, C++ a dalších. Visual Studio obsahuje pokročilé funkce, jako je integrovaný debugger a nástroje pro práci s verzov</w:t>
      </w:r>
      <w:r>
        <w:rPr>
          <w:lang w:val="en-US"/>
        </w:rPr>
        <w:t>acím systémem Git.</w:t>
      </w:r>
      <w:r w:rsidR="00974D77">
        <w:rPr>
          <w:lang w:val="en-US"/>
        </w:rPr>
        <w:t xml:space="preserve"> </w:t>
      </w:r>
      <w:sdt>
        <w:sdtPr>
          <w:rPr>
            <w:lang w:val="en-US"/>
          </w:rPr>
          <w:id w:val="-464039121"/>
          <w:citation/>
        </w:sdtPr>
        <w:sdtEndPr/>
        <w:sdtContent>
          <w:r w:rsidR="00B04C68">
            <w:rPr>
              <w:noProof/>
            </w:rPr>
            <w:fldChar w:fldCharType="begin"/>
          </w:r>
          <w:r w:rsidR="007A5719">
            <w:rPr>
              <w:noProof/>
            </w:rPr>
            <w:instrText xml:space="preserve"> CITATION Mic1 \l 1029  </w:instrText>
          </w:r>
          <w:r w:rsidR="00B04C68">
            <w:rPr>
              <w:noProof/>
            </w:rPr>
            <w:fldChar w:fldCharType="separate"/>
          </w:r>
          <w:r w:rsidR="000805D9">
            <w:rPr>
              <w:noProof/>
            </w:rPr>
            <w:t>(4)</w:t>
          </w:r>
          <w:r w:rsidR="00B04C68">
            <w:rPr>
              <w:noProof/>
            </w:rPr>
            <w:fldChar w:fldCharType="end"/>
          </w:r>
        </w:sdtContent>
      </w:sdt>
    </w:p>
    <w:p w:rsidR="00E20163" w:rsidRPr="00287D7C" w:rsidRDefault="00E20163" w:rsidP="00E20163">
      <w:r w:rsidRPr="00287D7C">
        <w:t>Pro tvorbu projektů, které využívají Unity, je Visual Studio 2022 ideální volbou díky plné integraci s Unity, což umožňuje snadnou úpravu skriptů a ladění.</w:t>
      </w:r>
    </w:p>
    <w:p w:rsidR="00B97C51" w:rsidRDefault="00B97C51" w:rsidP="00B97C51">
      <w:pPr>
        <w:pStyle w:val="3"/>
      </w:pPr>
      <w:bookmarkStart w:id="7" w:name="_Toc187931443"/>
      <w:r>
        <w:t>Visual Studio Code</w:t>
      </w:r>
      <w:bookmarkEnd w:id="7"/>
    </w:p>
    <w:p w:rsidR="009B2C14" w:rsidRPr="009B2C14" w:rsidRDefault="009B2C14" w:rsidP="009B2C14">
      <w:pPr>
        <w:rPr>
          <w:lang w:val="en-US"/>
        </w:rPr>
      </w:pPr>
      <w:r w:rsidRPr="009B2C14">
        <w:rPr>
          <w:lang w:val="en-US"/>
        </w:rPr>
        <w:t>Visual Studio Code je lehké, rychlé a přizpůsobitelné textové editorovací prostředí. Na rozdíl od Visual Studio 2022 je jednodušší a určené spíše pro úpravy kódu v menších projektech. Podporuje širokou škálu rozšíření, která přidávají funkce, jako je podpora různých programovacích jazyků, ladě</w:t>
      </w:r>
      <w:r>
        <w:rPr>
          <w:lang w:val="en-US"/>
        </w:rPr>
        <w:t>ní nebo práce s Git repozitáři.</w:t>
      </w:r>
      <w:r w:rsidR="00974D77">
        <w:rPr>
          <w:lang w:val="en-US"/>
        </w:rPr>
        <w:t xml:space="preserve"> </w:t>
      </w:r>
      <w:sdt>
        <w:sdtPr>
          <w:rPr>
            <w:lang w:val="en-US"/>
          </w:rPr>
          <w:id w:val="-314027132"/>
          <w:citation/>
        </w:sdtPr>
        <w:sdtEndPr/>
        <w:sdtContent>
          <w:r w:rsidR="00B04C68">
            <w:rPr>
              <w:noProof/>
            </w:rPr>
            <w:fldChar w:fldCharType="begin"/>
          </w:r>
          <w:r w:rsidR="007A5719">
            <w:rPr>
              <w:noProof/>
            </w:rPr>
            <w:instrText xml:space="preserve"> CITATION vis \l 1029  </w:instrText>
          </w:r>
          <w:r w:rsidR="00B04C68">
            <w:rPr>
              <w:noProof/>
            </w:rPr>
            <w:fldChar w:fldCharType="separate"/>
          </w:r>
          <w:r w:rsidR="000805D9">
            <w:rPr>
              <w:noProof/>
            </w:rPr>
            <w:t>(5)</w:t>
          </w:r>
          <w:r w:rsidR="00B04C68">
            <w:rPr>
              <w:noProof/>
            </w:rPr>
            <w:fldChar w:fldCharType="end"/>
          </w:r>
        </w:sdtContent>
      </w:sdt>
    </w:p>
    <w:p w:rsidR="00317835" w:rsidRDefault="00317835" w:rsidP="00317835">
      <w:pPr>
        <w:pStyle w:val="3"/>
      </w:pPr>
      <w:bookmarkStart w:id="8" w:name="_Toc187931444"/>
      <w:r>
        <w:t>Paint</w:t>
      </w:r>
      <w:bookmarkEnd w:id="8"/>
    </w:p>
    <w:p w:rsidR="009B2C14" w:rsidRDefault="009B2C14" w:rsidP="009B2C14">
      <w:r>
        <w:t>Paint je jednoduchý grafický editor, který je součástí operačního systému Windows. Poskytuje základní nástroje pro úpravy obrázků, jako je kreslení, vybarvování, ořezávání nebo přidávání textu.</w:t>
      </w:r>
    </w:p>
    <w:p w:rsidR="009B2C14" w:rsidRDefault="009B2C14" w:rsidP="009B2C14">
      <w:r>
        <w:t>V ramcích tohoto projektu je použiván pro tvorbu jednoduché grafiky.</w:t>
      </w:r>
    </w:p>
    <w:p w:rsidR="006E39BB" w:rsidRDefault="006E39BB" w:rsidP="006E39BB">
      <w:pPr>
        <w:pStyle w:val="3"/>
      </w:pPr>
      <w:bookmarkStart w:id="9" w:name="_Toc187931445"/>
      <w:r>
        <w:lastRenderedPageBreak/>
        <w:t xml:space="preserve">Deep </w:t>
      </w:r>
      <w:r w:rsidRPr="006E39BB">
        <w:t>AI Image Generator</w:t>
      </w:r>
      <w:bookmarkEnd w:id="9"/>
    </w:p>
    <w:p w:rsidR="006E39BB" w:rsidRDefault="006E39BB" w:rsidP="006E39BB">
      <w:r>
        <w:t>Deep AI Image Generator je online nástroj, který vytváří obrázky na základě textového zadání. Díky využití umělé inteligence dokáže podle popisu vytvořit širokou škálu vizuálních prvků, od realistických obrazů až po stylizované nebo abstraktní ilustrace.</w:t>
      </w:r>
      <w:r w:rsidR="00C27513">
        <w:t xml:space="preserve"> </w:t>
      </w:r>
      <w:sdt>
        <w:sdtPr>
          <w:id w:val="1581632781"/>
          <w:citation/>
        </w:sdtPr>
        <w:sdtEndPr/>
        <w:sdtContent>
          <w:r w:rsidR="00B04C68">
            <w:rPr>
              <w:noProof/>
            </w:rPr>
            <w:fldChar w:fldCharType="begin"/>
          </w:r>
          <w:r w:rsidR="007A5719">
            <w:rPr>
              <w:noProof/>
            </w:rPr>
            <w:instrText xml:space="preserve"> CITATION AII \l 1029  </w:instrText>
          </w:r>
          <w:r w:rsidR="00B04C68">
            <w:rPr>
              <w:noProof/>
            </w:rPr>
            <w:fldChar w:fldCharType="separate"/>
          </w:r>
          <w:r w:rsidR="000805D9">
            <w:rPr>
              <w:noProof/>
            </w:rPr>
            <w:t>(6)</w:t>
          </w:r>
          <w:r w:rsidR="00B04C68">
            <w:rPr>
              <w:noProof/>
            </w:rPr>
            <w:fldChar w:fldCharType="end"/>
          </w:r>
        </w:sdtContent>
      </w:sdt>
    </w:p>
    <w:p w:rsidR="006E39BB" w:rsidRDefault="006E39BB" w:rsidP="006E39BB">
      <w:r>
        <w:t>V tomto projektu byl použit k tvorbě dekorativních obrázků a pozadí v hlavní nabídce. Tento nástroj šetří čas při návrhu grafiky a umožňuje získat unikátní vizuály, které mohou být upraveny podle potřeb projektu.</w:t>
      </w:r>
    </w:p>
    <w:p w:rsidR="00865773" w:rsidRDefault="00865773" w:rsidP="00865773">
      <w:pPr>
        <w:pStyle w:val="3"/>
      </w:pPr>
      <w:bookmarkStart w:id="10" w:name="_Toc187931446"/>
      <w:r>
        <w:t>Tinkercad</w:t>
      </w:r>
      <w:bookmarkEnd w:id="10"/>
    </w:p>
    <w:p w:rsidR="00865773" w:rsidRPr="00865773" w:rsidRDefault="00865773" w:rsidP="00865773">
      <w:pPr>
        <w:rPr>
          <w:lang w:val="en-US"/>
        </w:rPr>
      </w:pPr>
      <w:r w:rsidRPr="00865773">
        <w:rPr>
          <w:lang w:val="en-US"/>
        </w:rPr>
        <w:t>Tinkercad je o</w:t>
      </w:r>
      <w:r w:rsidR="0086440C">
        <w:rPr>
          <w:lang w:val="en-US"/>
        </w:rPr>
        <w:t>nline nástroj pro 3D modelování</w:t>
      </w:r>
      <w:r w:rsidRPr="00865773">
        <w:rPr>
          <w:lang w:val="en-US"/>
        </w:rPr>
        <w:t>. Je navržen tak, aby byl uživatelsky přívětivý a přístupný i pro začátečníky. Nabízí intuitivní rozhraní, ve kterém lze snadno tvořit jednoduché i složitější 3D modely</w:t>
      </w:r>
      <w:r w:rsidR="00F7185F">
        <w:rPr>
          <w:lang w:val="en-US"/>
        </w:rPr>
        <w:t>.</w:t>
      </w:r>
      <w:r w:rsidR="00C27513">
        <w:rPr>
          <w:lang w:val="en-US"/>
        </w:rPr>
        <w:t xml:space="preserve"> </w:t>
      </w:r>
      <w:sdt>
        <w:sdtPr>
          <w:rPr>
            <w:lang w:val="en-US"/>
          </w:rPr>
          <w:id w:val="-1486388326"/>
          <w:citation/>
        </w:sdtPr>
        <w:sdtEndPr/>
        <w:sdtContent>
          <w:r w:rsidR="00B04C68">
            <w:rPr>
              <w:noProof/>
            </w:rPr>
            <w:fldChar w:fldCharType="begin"/>
          </w:r>
          <w:r w:rsidR="007A5719">
            <w:rPr>
              <w:noProof/>
            </w:rPr>
            <w:instrText xml:space="preserve"> CITATION Tin \l 1029  </w:instrText>
          </w:r>
          <w:r w:rsidR="00B04C68">
            <w:rPr>
              <w:noProof/>
            </w:rPr>
            <w:fldChar w:fldCharType="separate"/>
          </w:r>
          <w:r w:rsidR="000805D9">
            <w:rPr>
              <w:noProof/>
            </w:rPr>
            <w:t>(7)</w:t>
          </w:r>
          <w:r w:rsidR="00B04C68">
            <w:rPr>
              <w:noProof/>
            </w:rPr>
            <w:fldChar w:fldCharType="end"/>
          </w:r>
        </w:sdtContent>
      </w:sdt>
    </w:p>
    <w:p w:rsidR="00865773" w:rsidRPr="00865773" w:rsidRDefault="00865773" w:rsidP="00865773">
      <w:pPr>
        <w:rPr>
          <w:lang w:val="en-US"/>
        </w:rPr>
      </w:pPr>
      <w:r w:rsidRPr="00865773">
        <w:rPr>
          <w:lang w:val="en-US"/>
        </w:rPr>
        <w:t xml:space="preserve">V tomto projektu </w:t>
      </w:r>
      <w:r w:rsidR="008C5037">
        <w:rPr>
          <w:lang w:val="en-US"/>
        </w:rPr>
        <w:t>byl</w:t>
      </w:r>
      <w:r w:rsidRPr="00865773">
        <w:rPr>
          <w:lang w:val="en-US"/>
        </w:rPr>
        <w:t xml:space="preserve"> Tinkercad využit pro návrh jednoduchých 3D objektů, které lze exportovat a použít jako modely v Unity. Díky podpoře základních funkcí modelování je vhodný pro rychlé vytvoření prototypů, aniž by bylo nutné používat složi</w:t>
      </w:r>
      <w:r>
        <w:rPr>
          <w:lang w:val="en-US"/>
        </w:rPr>
        <w:t>tější profesionální nástroje.</w:t>
      </w:r>
    </w:p>
    <w:p w:rsidR="00825E18" w:rsidRDefault="00825E18">
      <w:r>
        <w:br w:type="page"/>
      </w:r>
    </w:p>
    <w:p w:rsidR="00510A0D" w:rsidRDefault="00825E18" w:rsidP="000014BF">
      <w:pPr>
        <w:pStyle w:val="1"/>
        <w:pBdr>
          <w:bottom w:val="single" w:sz="4" w:space="1" w:color="FFC000"/>
        </w:pBdr>
      </w:pPr>
      <w:bookmarkStart w:id="11" w:name="_Toc187931447"/>
      <w:r w:rsidRPr="00825E18">
        <w:lastRenderedPageBreak/>
        <w:t>Praktická</w:t>
      </w:r>
      <w:r>
        <w:t xml:space="preserve"> část</w:t>
      </w:r>
      <w:bookmarkEnd w:id="11"/>
    </w:p>
    <w:p w:rsidR="00825E18" w:rsidRDefault="00510A0D" w:rsidP="00510A0D">
      <w:pPr>
        <w:pStyle w:val="2"/>
        <w:pBdr>
          <w:bottom w:val="single" w:sz="4" w:space="1" w:color="FFE79B"/>
        </w:pBdr>
      </w:pPr>
      <w:bookmarkStart w:id="12" w:name="_Toc187931448"/>
      <w:r>
        <w:t>Návrhy</w:t>
      </w:r>
      <w:bookmarkEnd w:id="12"/>
    </w:p>
    <w:p w:rsidR="008E29F8" w:rsidRDefault="008E29F8" w:rsidP="008E29F8">
      <w:pPr>
        <w:pStyle w:val="3"/>
      </w:pPr>
      <w:bookmarkStart w:id="13" w:name="_Toc187931449"/>
      <w:r>
        <w:t>Zbraň</w:t>
      </w:r>
      <w:bookmarkEnd w:id="13"/>
    </w:p>
    <w:p w:rsidR="008C2268" w:rsidRDefault="008C2268" w:rsidP="003370BA">
      <w:r>
        <w:t>Jednou z důležitých částí tohoto projektu jsou zbraně. První pistole (na obrázku 1) pochází z Asset Storu, zatímco pistole na obrázku 2, brokovnice a samopal byly vytvořeny v Tinkercadu, a proto vypadají hůře než první pistole. Pro každou zbraň byly vytvořeny následující animace: Idle (klidový stav), Center (animace při směrování zbraně na cíl, zbraň se přemístí doprostřed obrazovky), Shot (výstřel) a CenterShot (výstřel, když je zbraň zaměřená).</w:t>
      </w:r>
    </w:p>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6D11E6" w:rsidRPr="00E95728" w:rsidTr="00601612">
        <w:trPr>
          <w:jc w:val="center"/>
        </w:trPr>
        <w:tc>
          <w:tcPr>
            <w:tcW w:w="4644" w:type="dxa"/>
          </w:tcPr>
          <w:p w:rsidR="00E95728" w:rsidRPr="00E95728" w:rsidRDefault="006D11E6" w:rsidP="00E95728">
            <w:pPr>
              <w:keepNext/>
              <w:jc w:val="center"/>
              <w:rPr>
                <w:rStyle w:val="ad"/>
              </w:rPr>
            </w:pPr>
            <w:r w:rsidRPr="00E95728">
              <w:rPr>
                <w:rStyle w:val="ad"/>
                <w:noProof/>
                <w:lang w:val="ru-RU" w:eastAsia="ru-RU"/>
              </w:rPr>
              <w:drawing>
                <wp:inline distT="0" distB="0" distL="0" distR="0">
                  <wp:extent cx="2679970" cy="1767840"/>
                  <wp:effectExtent l="19050" t="0" r="6080" b="0"/>
                  <wp:docPr id="75671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679970" cy="1767840"/>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4" w:name="_Toc187931420"/>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1</w:t>
            </w:r>
            <w:r w:rsidR="00B04C68" w:rsidRPr="00E95728">
              <w:rPr>
                <w:rStyle w:val="ad"/>
                <w:b w:val="0"/>
              </w:rPr>
              <w:fldChar w:fldCharType="end"/>
            </w:r>
            <w:r w:rsidRPr="00E95728">
              <w:rPr>
                <w:rStyle w:val="ad"/>
                <w:b w:val="0"/>
              </w:rPr>
              <w:t xml:space="preserve"> - Pistole z Asset Storu</w:t>
            </w:r>
            <w:bookmarkEnd w:id="14"/>
          </w:p>
        </w:tc>
        <w:tc>
          <w:tcPr>
            <w:tcW w:w="4644" w:type="dxa"/>
          </w:tcPr>
          <w:p w:rsidR="00E95728" w:rsidRPr="00E95728" w:rsidRDefault="006D11E6" w:rsidP="00E95728">
            <w:pPr>
              <w:keepNext/>
              <w:jc w:val="center"/>
              <w:rPr>
                <w:rStyle w:val="ad"/>
              </w:rPr>
            </w:pPr>
            <w:r w:rsidRPr="00E95728">
              <w:rPr>
                <w:rStyle w:val="ad"/>
                <w:noProof/>
                <w:lang w:val="ru-RU" w:eastAsia="ru-RU"/>
              </w:rPr>
              <w:drawing>
                <wp:inline distT="0" distB="0" distL="0" distR="0">
                  <wp:extent cx="2693670" cy="1767840"/>
                  <wp:effectExtent l="19050" t="0" r="0" b="0"/>
                  <wp:docPr id="756710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697958" cy="1770654"/>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5" w:name="_Toc187931421"/>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2</w:t>
            </w:r>
            <w:r w:rsidR="00B04C68" w:rsidRPr="00E95728">
              <w:rPr>
                <w:rStyle w:val="ad"/>
                <w:b w:val="0"/>
              </w:rPr>
              <w:fldChar w:fldCharType="end"/>
            </w:r>
            <w:r w:rsidRPr="00E95728">
              <w:rPr>
                <w:rStyle w:val="ad"/>
                <w:b w:val="0"/>
              </w:rPr>
              <w:t xml:space="preserve"> - Pistole</w:t>
            </w:r>
            <w:bookmarkEnd w:id="15"/>
          </w:p>
        </w:tc>
      </w:tr>
    </w:tbl>
    <w:p w:rsidR="00B1227E" w:rsidRPr="006D11E6" w:rsidRDefault="00B1227E" w:rsidP="006D11E6"/>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B1227E" w:rsidRPr="00E95728" w:rsidTr="00601612">
        <w:trPr>
          <w:jc w:val="center"/>
        </w:trPr>
        <w:tc>
          <w:tcPr>
            <w:tcW w:w="4644" w:type="dxa"/>
          </w:tcPr>
          <w:p w:rsidR="00E95728" w:rsidRPr="00E95728" w:rsidRDefault="00B1227E" w:rsidP="00E95728">
            <w:pPr>
              <w:keepNext/>
              <w:jc w:val="center"/>
              <w:rPr>
                <w:rStyle w:val="ad"/>
              </w:rPr>
            </w:pPr>
            <w:r w:rsidRPr="00E95728">
              <w:rPr>
                <w:rStyle w:val="ad"/>
                <w:noProof/>
                <w:lang w:val="ru-RU" w:eastAsia="ru-RU"/>
              </w:rPr>
              <w:drawing>
                <wp:inline distT="0" distB="0" distL="0" distR="0">
                  <wp:extent cx="2753828" cy="1653540"/>
                  <wp:effectExtent l="19050" t="0" r="8422"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2756940" cy="1655408"/>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6" w:name="_Toc187931422"/>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3</w:t>
            </w:r>
            <w:r w:rsidR="00B04C68" w:rsidRPr="00E95728">
              <w:rPr>
                <w:rStyle w:val="ad"/>
                <w:b w:val="0"/>
              </w:rPr>
              <w:fldChar w:fldCharType="end"/>
            </w:r>
            <w:r w:rsidRPr="00E95728">
              <w:rPr>
                <w:rStyle w:val="ad"/>
                <w:b w:val="0"/>
              </w:rPr>
              <w:t xml:space="preserve"> - Brokovnice</w:t>
            </w:r>
            <w:bookmarkEnd w:id="16"/>
          </w:p>
        </w:tc>
        <w:tc>
          <w:tcPr>
            <w:tcW w:w="4644" w:type="dxa"/>
          </w:tcPr>
          <w:p w:rsidR="00E95728" w:rsidRPr="00E95728" w:rsidRDefault="00B1227E" w:rsidP="00E95728">
            <w:pPr>
              <w:keepNext/>
              <w:jc w:val="center"/>
              <w:rPr>
                <w:rStyle w:val="ad"/>
              </w:rPr>
            </w:pPr>
            <w:r w:rsidRPr="00E95728">
              <w:rPr>
                <w:rStyle w:val="ad"/>
                <w:noProof/>
                <w:lang w:val="ru-RU" w:eastAsia="ru-RU"/>
              </w:rPr>
              <w:drawing>
                <wp:inline distT="0" distB="0" distL="0" distR="0">
                  <wp:extent cx="2598978" cy="173736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602514" cy="1739724"/>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7" w:name="_Toc187931423"/>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4</w:t>
            </w:r>
            <w:r w:rsidR="00B04C68" w:rsidRPr="00E95728">
              <w:rPr>
                <w:rStyle w:val="ad"/>
                <w:b w:val="0"/>
              </w:rPr>
              <w:fldChar w:fldCharType="end"/>
            </w:r>
            <w:r w:rsidRPr="00E95728">
              <w:rPr>
                <w:rStyle w:val="ad"/>
                <w:b w:val="0"/>
              </w:rPr>
              <w:t xml:space="preserve"> - Samopal</w:t>
            </w:r>
            <w:bookmarkEnd w:id="17"/>
          </w:p>
        </w:tc>
      </w:tr>
    </w:tbl>
    <w:p w:rsidR="00E07742" w:rsidRDefault="00E07742" w:rsidP="00E07742">
      <w:pPr>
        <w:pStyle w:val="3"/>
        <w:rPr>
          <w:shd w:val="clear" w:color="auto" w:fill="FFFFFF"/>
        </w:rPr>
      </w:pPr>
      <w:bookmarkStart w:id="18" w:name="_Toc187931450"/>
      <w:r>
        <w:rPr>
          <w:shd w:val="clear" w:color="auto" w:fill="FFFFFF"/>
        </w:rPr>
        <w:t>Boty</w:t>
      </w:r>
      <w:bookmarkEnd w:id="18"/>
    </w:p>
    <w:p w:rsidR="003370BA" w:rsidRPr="00C42F3E" w:rsidRDefault="003370BA" w:rsidP="00967438">
      <w:r>
        <w:t>Jednou z nejdůležitějších částí hry jsou boti. Zatím jde o primitivní postavy s jednoduchou umělou inteligencí, které mohou útočit, pronásledovat nepřátele nebo se pohybovat náhodně, pokud v určitém okruhu od nich nejsou žádní nepřátelé. Mohou také střílet vsedě. Obtížnost botů se určuje podle přesnosti jejich střelby. Boti využívají vestavěný komponent „Nav Mesh Agent“ pro hledání nejoptimálnější cesty ke svému cíli. Dokážou překonávat překážky, které jsou 1,2 metru vysoké nebo nižší.</w:t>
      </w:r>
    </w:p>
    <w:tbl>
      <w:tblPr>
        <w:tblStyle w:val="ac"/>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F15B93" w:rsidRPr="00291EAB" w:rsidTr="00601612">
        <w:tc>
          <w:tcPr>
            <w:tcW w:w="4644" w:type="dxa"/>
          </w:tcPr>
          <w:p w:rsidR="00291EAB" w:rsidRPr="00291EAB" w:rsidRDefault="00F15B93" w:rsidP="00291EAB">
            <w:pPr>
              <w:keepNext/>
              <w:jc w:val="center"/>
              <w:rPr>
                <w:rStyle w:val="ad"/>
              </w:rPr>
            </w:pPr>
            <w:r w:rsidRPr="00291EAB">
              <w:rPr>
                <w:rStyle w:val="ad"/>
                <w:noProof/>
                <w:lang w:val="ru-RU" w:eastAsia="ru-RU"/>
              </w:rPr>
              <w:lastRenderedPageBreak/>
              <w:drawing>
                <wp:inline distT="0" distB="0" distL="0" distR="0">
                  <wp:extent cx="2694825" cy="3147060"/>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2694825" cy="3147060"/>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19" w:name="_Toc187931424"/>
            <w:r w:rsidRPr="00291EAB">
              <w:rPr>
                <w:rStyle w:val="ad"/>
                <w:b w:val="0"/>
              </w:rPr>
              <w:t xml:space="preserve">Obrázek </w:t>
            </w:r>
            <w:r w:rsidR="00B04C68" w:rsidRPr="00291EAB">
              <w:rPr>
                <w:rStyle w:val="ad"/>
                <w:b w:val="0"/>
              </w:rPr>
              <w:fldChar w:fldCharType="begin"/>
            </w:r>
            <w:r w:rsidRPr="00291EAB">
              <w:rPr>
                <w:rStyle w:val="ad"/>
                <w:b w:val="0"/>
              </w:rPr>
              <w:instrText xml:space="preserve"> SEQ Obrázek \* ARABIC </w:instrText>
            </w:r>
            <w:r w:rsidR="00B04C68" w:rsidRPr="00291EAB">
              <w:rPr>
                <w:rStyle w:val="ad"/>
                <w:b w:val="0"/>
              </w:rPr>
              <w:fldChar w:fldCharType="separate"/>
            </w:r>
            <w:r w:rsidR="00D14B8E">
              <w:rPr>
                <w:rStyle w:val="ad"/>
                <w:b w:val="0"/>
                <w:noProof/>
              </w:rPr>
              <w:t>5</w:t>
            </w:r>
            <w:r w:rsidR="00B04C68" w:rsidRPr="00291EAB">
              <w:rPr>
                <w:rStyle w:val="ad"/>
                <w:b w:val="0"/>
              </w:rPr>
              <w:fldChar w:fldCharType="end"/>
            </w:r>
            <w:r w:rsidRPr="00291EAB">
              <w:rPr>
                <w:rStyle w:val="ad"/>
                <w:b w:val="0"/>
              </w:rPr>
              <w:t xml:space="preserve"> - Bot</w:t>
            </w:r>
            <w:bookmarkEnd w:id="19"/>
          </w:p>
        </w:tc>
        <w:tc>
          <w:tcPr>
            <w:tcW w:w="4644" w:type="dxa"/>
          </w:tcPr>
          <w:p w:rsidR="00291EAB" w:rsidRPr="00291EAB" w:rsidRDefault="00F15B93" w:rsidP="00291EAB">
            <w:pPr>
              <w:keepNext/>
              <w:jc w:val="center"/>
              <w:rPr>
                <w:rStyle w:val="ad"/>
              </w:rPr>
            </w:pPr>
            <w:r w:rsidRPr="00291EAB">
              <w:rPr>
                <w:rStyle w:val="ad"/>
                <w:noProof/>
                <w:lang w:val="ru-RU" w:eastAsia="ru-RU"/>
              </w:rPr>
              <w:drawing>
                <wp:inline distT="0" distB="0" distL="0" distR="0">
                  <wp:extent cx="2449830" cy="3147060"/>
                  <wp:effectExtent l="1905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2451018" cy="3148586"/>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20" w:name="_Toc187931425"/>
            <w:r w:rsidRPr="00291EAB">
              <w:rPr>
                <w:rStyle w:val="ad"/>
                <w:b w:val="0"/>
              </w:rPr>
              <w:t xml:space="preserve">Obrázek </w:t>
            </w:r>
            <w:r w:rsidR="00B04C68" w:rsidRPr="00291EAB">
              <w:rPr>
                <w:rStyle w:val="ad"/>
                <w:b w:val="0"/>
              </w:rPr>
              <w:fldChar w:fldCharType="begin"/>
            </w:r>
            <w:r w:rsidRPr="00291EAB">
              <w:rPr>
                <w:rStyle w:val="ad"/>
                <w:b w:val="0"/>
              </w:rPr>
              <w:instrText xml:space="preserve"> SEQ Obrázek \* ARABIC </w:instrText>
            </w:r>
            <w:r w:rsidR="00B04C68" w:rsidRPr="00291EAB">
              <w:rPr>
                <w:rStyle w:val="ad"/>
                <w:b w:val="0"/>
              </w:rPr>
              <w:fldChar w:fldCharType="separate"/>
            </w:r>
            <w:r w:rsidR="00D14B8E">
              <w:rPr>
                <w:rStyle w:val="ad"/>
                <w:b w:val="0"/>
                <w:noProof/>
              </w:rPr>
              <w:t>6</w:t>
            </w:r>
            <w:r w:rsidR="00B04C68" w:rsidRPr="00291EAB">
              <w:rPr>
                <w:rStyle w:val="ad"/>
                <w:b w:val="0"/>
              </w:rPr>
              <w:fldChar w:fldCharType="end"/>
            </w:r>
            <w:r w:rsidRPr="00291EAB">
              <w:rPr>
                <w:rStyle w:val="ad"/>
                <w:b w:val="0"/>
              </w:rPr>
              <w:t xml:space="preserve"> - Střílející bot</w:t>
            </w:r>
            <w:bookmarkEnd w:id="20"/>
          </w:p>
        </w:tc>
      </w:tr>
    </w:tbl>
    <w:p w:rsidR="00967438" w:rsidRDefault="00284463" w:rsidP="00284463">
      <w:pPr>
        <w:pStyle w:val="3"/>
      </w:pPr>
      <w:bookmarkStart w:id="21" w:name="_Toc187931451"/>
      <w:r>
        <w:t>Mapy</w:t>
      </w:r>
      <w:bookmarkEnd w:id="21"/>
    </w:p>
    <w:p w:rsidR="00284463" w:rsidRDefault="00284463" w:rsidP="00284463">
      <w:r>
        <w:t>Tento projekt obsahuje zatím 2 mapy, kde se může hrát.</w:t>
      </w:r>
    </w:p>
    <w:p w:rsidR="00E56D20" w:rsidRDefault="00E56D20" w:rsidP="00E56D20">
      <w:pPr>
        <w:pStyle w:val="4"/>
      </w:pPr>
      <w:r>
        <w:t>Les</w:t>
      </w:r>
    </w:p>
    <w:p w:rsidR="00E56D20" w:rsidRDefault="00E56D20" w:rsidP="00E56D20">
      <w:r>
        <w:t xml:space="preserve">První mapa je les s jednoduchými </w:t>
      </w:r>
      <w:r w:rsidR="009B5B23" w:rsidRPr="009B5B23">
        <w:t>překážkami</w:t>
      </w:r>
      <w:r w:rsidR="009B5B23">
        <w:t>.</w:t>
      </w:r>
    </w:p>
    <w:p w:rsidR="005872C1" w:rsidRPr="005872C1" w:rsidRDefault="005872C1" w:rsidP="00E56D20">
      <w:r>
        <w:t>Tato mapa představuje přírodní prostředí, kde se střídají travnaté plochy s lesem a jednoduchými překážkami. Okraje mapy ohraničuje skalnatý terén, který slouží jako přirozená bariéra. V pravé části mapy se nachází hustší zalesněná oblast, která poskytuje kryt a strategické možnosti. V prostoru jsou rozmístěny tři budovy. První z nich je žlutá vícepatrová stavba. Vedle ní se nachází cihlová budova s prostornějším interiérem, kde může docházet k intenzivním soubojům. Uprostřed mapy stojí nedokončená stavba bez střechy, která poskytuje základní krytí.</w:t>
      </w:r>
      <w:r w:rsidRPr="005872C1">
        <w:t xml:space="preserve"> </w:t>
      </w:r>
      <w:r>
        <w:t>První tým má místo zrození vedle té nedokončené budovy, a ten druhý – za temnou budovou.</w:t>
      </w:r>
    </w:p>
    <w:p w:rsidR="005872C1" w:rsidRDefault="005872C1" w:rsidP="005872C1">
      <w:pPr>
        <w:keepNext/>
        <w:jc w:val="center"/>
      </w:pPr>
      <w:r>
        <w:rPr>
          <w:noProof/>
          <w:lang w:val="ru-RU" w:eastAsia="ru-RU"/>
        </w:rPr>
        <w:drawing>
          <wp:inline distT="0" distB="0" distL="0" distR="0">
            <wp:extent cx="4988541" cy="2762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9791" cy="2774016"/>
                    </a:xfrm>
                    <a:prstGeom prst="rect">
                      <a:avLst/>
                    </a:prstGeom>
                    <a:noFill/>
                    <a:ln>
                      <a:noFill/>
                    </a:ln>
                  </pic:spPr>
                </pic:pic>
              </a:graphicData>
            </a:graphic>
          </wp:inline>
        </w:drawing>
      </w:r>
    </w:p>
    <w:p w:rsidR="00E90391" w:rsidRPr="005872C1" w:rsidRDefault="005872C1" w:rsidP="005872C1">
      <w:pPr>
        <w:pStyle w:val="ae"/>
        <w:jc w:val="center"/>
        <w:rPr>
          <w:rStyle w:val="ad"/>
          <w:b w:val="0"/>
        </w:rPr>
      </w:pPr>
      <w:bookmarkStart w:id="22" w:name="_Toc187931426"/>
      <w:r w:rsidRPr="005872C1">
        <w:rPr>
          <w:rStyle w:val="ad"/>
          <w:b w:val="0"/>
        </w:rPr>
        <w:t xml:space="preserve">Obrázek </w:t>
      </w:r>
      <w:r w:rsidRPr="005872C1">
        <w:rPr>
          <w:rStyle w:val="ad"/>
          <w:b w:val="0"/>
        </w:rPr>
        <w:fldChar w:fldCharType="begin"/>
      </w:r>
      <w:r w:rsidRPr="005872C1">
        <w:rPr>
          <w:rStyle w:val="ad"/>
          <w:b w:val="0"/>
        </w:rPr>
        <w:instrText xml:space="preserve"> SEQ Obrázek \* ARABIC </w:instrText>
      </w:r>
      <w:r w:rsidRPr="005872C1">
        <w:rPr>
          <w:rStyle w:val="ad"/>
          <w:b w:val="0"/>
        </w:rPr>
        <w:fldChar w:fldCharType="separate"/>
      </w:r>
      <w:r w:rsidR="00D14B8E">
        <w:rPr>
          <w:rStyle w:val="ad"/>
          <w:b w:val="0"/>
          <w:noProof/>
        </w:rPr>
        <w:t>7</w:t>
      </w:r>
      <w:r w:rsidRPr="005872C1">
        <w:rPr>
          <w:rStyle w:val="ad"/>
          <w:b w:val="0"/>
        </w:rPr>
        <w:fldChar w:fldCharType="end"/>
      </w:r>
      <w:r w:rsidRPr="005872C1">
        <w:rPr>
          <w:rStyle w:val="ad"/>
          <w:b w:val="0"/>
        </w:rPr>
        <w:t xml:space="preserve"> - Pohled na les shora</w:t>
      </w:r>
      <w:bookmarkEnd w:id="22"/>
    </w:p>
    <w:p w:rsidR="00E90391" w:rsidRDefault="00AA3D20" w:rsidP="005968D9">
      <w:pPr>
        <w:keepNext/>
        <w:jc w:val="center"/>
      </w:pPr>
      <w:r w:rsidRPr="00FB1500">
        <w:rPr>
          <w:rStyle w:val="ad"/>
          <w:noProof/>
          <w:lang w:val="ru-RU" w:eastAsia="ru-RU"/>
        </w:rPr>
        <w:lastRenderedPageBreak/>
        <w:drawing>
          <wp:inline distT="0" distB="0" distL="0" distR="0">
            <wp:extent cx="5524500" cy="3512820"/>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524500" cy="3512820"/>
                    </a:xfrm>
                    <a:prstGeom prst="rect">
                      <a:avLst/>
                    </a:prstGeom>
                    <a:noFill/>
                    <a:ln w="9525">
                      <a:noFill/>
                      <a:miter lim="800000"/>
                      <a:headEnd/>
                      <a:tailEnd/>
                    </a:ln>
                  </pic:spPr>
                </pic:pic>
              </a:graphicData>
            </a:graphic>
          </wp:inline>
        </w:drawing>
      </w:r>
    </w:p>
    <w:p w:rsidR="00FB1500" w:rsidRPr="00E90391" w:rsidRDefault="00E90391" w:rsidP="00E90391">
      <w:pPr>
        <w:pStyle w:val="ae"/>
        <w:jc w:val="center"/>
        <w:rPr>
          <w:rStyle w:val="ad"/>
          <w:b w:val="0"/>
        </w:rPr>
      </w:pPr>
      <w:bookmarkStart w:id="23" w:name="_Toc187931427"/>
      <w:r w:rsidRPr="00E90391">
        <w:rPr>
          <w:rStyle w:val="ad"/>
          <w:b w:val="0"/>
        </w:rPr>
        <w:t xml:space="preserve">Obrázek </w:t>
      </w:r>
      <w:r w:rsidR="00B04C68" w:rsidRPr="00E90391">
        <w:rPr>
          <w:rStyle w:val="ad"/>
          <w:b w:val="0"/>
        </w:rPr>
        <w:fldChar w:fldCharType="begin"/>
      </w:r>
      <w:r w:rsidRPr="00E90391">
        <w:rPr>
          <w:rStyle w:val="ad"/>
          <w:b w:val="0"/>
        </w:rPr>
        <w:instrText xml:space="preserve"> SEQ Obrázek \* ARABIC </w:instrText>
      </w:r>
      <w:r w:rsidR="00B04C68" w:rsidRPr="00E90391">
        <w:rPr>
          <w:rStyle w:val="ad"/>
          <w:b w:val="0"/>
        </w:rPr>
        <w:fldChar w:fldCharType="separate"/>
      </w:r>
      <w:r w:rsidR="00D14B8E">
        <w:rPr>
          <w:rStyle w:val="ad"/>
          <w:b w:val="0"/>
          <w:noProof/>
        </w:rPr>
        <w:t>8</w:t>
      </w:r>
      <w:r w:rsidR="00B04C68" w:rsidRPr="00E90391">
        <w:rPr>
          <w:rStyle w:val="ad"/>
          <w:b w:val="0"/>
        </w:rPr>
        <w:fldChar w:fldCharType="end"/>
      </w:r>
      <w:r w:rsidRPr="00E90391">
        <w:rPr>
          <w:rStyle w:val="ad"/>
          <w:b w:val="0"/>
        </w:rPr>
        <w:t xml:space="preserve"> - Boty na místě zrození</w:t>
      </w:r>
      <w:bookmarkEnd w:id="23"/>
    </w:p>
    <w:p w:rsidR="00E56D20" w:rsidRDefault="00E56D20" w:rsidP="00E56D20">
      <w:pPr>
        <w:pStyle w:val="4"/>
      </w:pPr>
      <w:r>
        <w:t>Budova</w:t>
      </w:r>
    </w:p>
    <w:p w:rsidR="00045D7E" w:rsidRPr="0008469F" w:rsidRDefault="00045D7E" w:rsidP="003061A9">
      <w:r>
        <w:t>Druhá mapa je dvoupatrová budova. První tým se objevuje vedle krajní zdi v prvním patře, druhý tým – vedle protější krajní zdi ve druhém patře. Vedle obou míst zrození a uprostřed mapy jsou schody, kterými se hráči nebo boti mohou dostat mezi patry. Každé patro má nenosné stěny, které hrají roli překážek. Uprostřed mapy se nachází kovová hlaveň. Mapa také obsahuje dekorace, které jsou popsány níže.</w:t>
      </w:r>
    </w:p>
    <w:p w:rsidR="0008469F" w:rsidRDefault="0008469F" w:rsidP="0008469F">
      <w:pPr>
        <w:keepNext/>
        <w:jc w:val="center"/>
      </w:pPr>
      <w:r>
        <w:rPr>
          <w:noProof/>
          <w:lang w:val="ru-RU" w:eastAsia="ru-RU"/>
        </w:rPr>
        <w:drawing>
          <wp:inline distT="0" distB="0" distL="0" distR="0">
            <wp:extent cx="5347045" cy="34004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0971" cy="3409281"/>
                    </a:xfrm>
                    <a:prstGeom prst="rect">
                      <a:avLst/>
                    </a:prstGeom>
                    <a:noFill/>
                    <a:ln>
                      <a:noFill/>
                    </a:ln>
                  </pic:spPr>
                </pic:pic>
              </a:graphicData>
            </a:graphic>
          </wp:inline>
        </w:drawing>
      </w:r>
    </w:p>
    <w:p w:rsidR="0008469F" w:rsidRDefault="0008469F" w:rsidP="0008469F">
      <w:pPr>
        <w:pStyle w:val="ae"/>
        <w:jc w:val="center"/>
        <w:rPr>
          <w:rStyle w:val="ad"/>
          <w:b w:val="0"/>
        </w:rPr>
      </w:pPr>
      <w:bookmarkStart w:id="24" w:name="_Toc187931428"/>
      <w:r w:rsidRPr="0008469F">
        <w:rPr>
          <w:rStyle w:val="ad"/>
          <w:b w:val="0"/>
        </w:rPr>
        <w:t xml:space="preserve">Obrázek </w:t>
      </w:r>
      <w:r w:rsidRPr="0008469F">
        <w:rPr>
          <w:rStyle w:val="ad"/>
          <w:b w:val="0"/>
        </w:rPr>
        <w:fldChar w:fldCharType="begin"/>
      </w:r>
      <w:r w:rsidRPr="0008469F">
        <w:rPr>
          <w:rStyle w:val="ad"/>
          <w:b w:val="0"/>
        </w:rPr>
        <w:instrText xml:space="preserve"> SEQ Obrázek \* ARABIC </w:instrText>
      </w:r>
      <w:r w:rsidRPr="0008469F">
        <w:rPr>
          <w:rStyle w:val="ad"/>
          <w:b w:val="0"/>
        </w:rPr>
        <w:fldChar w:fldCharType="separate"/>
      </w:r>
      <w:r w:rsidR="00D14B8E">
        <w:rPr>
          <w:rStyle w:val="ad"/>
          <w:b w:val="0"/>
          <w:noProof/>
        </w:rPr>
        <w:t>9</w:t>
      </w:r>
      <w:r w:rsidRPr="0008469F">
        <w:rPr>
          <w:rStyle w:val="ad"/>
          <w:b w:val="0"/>
        </w:rPr>
        <w:fldChar w:fldCharType="end"/>
      </w:r>
      <w:r w:rsidRPr="0008469F">
        <w:rPr>
          <w:rStyle w:val="ad"/>
          <w:b w:val="0"/>
        </w:rPr>
        <w:t xml:space="preserve"> - Pohled na budovu shora (druhé patro)</w:t>
      </w:r>
      <w:bookmarkEnd w:id="24"/>
    </w:p>
    <w:p w:rsidR="000E025F" w:rsidRDefault="000E025F" w:rsidP="000E025F">
      <w:r>
        <w:lastRenderedPageBreak/>
        <w:t>Takto vypadá místo zrození. Zde se objevuje hráč a ostatní členové týmu. Nachází se zde také dekorace a zbraň.</w:t>
      </w:r>
    </w:p>
    <w:p w:rsidR="005968D9" w:rsidRDefault="00D669C7" w:rsidP="005968D9">
      <w:pPr>
        <w:keepNext/>
        <w:jc w:val="center"/>
      </w:pPr>
      <w:r>
        <w:rPr>
          <w:noProof/>
          <w:color w:val="808080" w:themeColor="text1" w:themeTint="7F"/>
          <w:lang w:val="ru-RU" w:eastAsia="ru-RU"/>
        </w:rPr>
        <w:drawing>
          <wp:inline distT="0" distB="0" distL="0" distR="0">
            <wp:extent cx="5760720" cy="4009402"/>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5760720" cy="4009402"/>
                    </a:xfrm>
                    <a:prstGeom prst="rect">
                      <a:avLst/>
                    </a:prstGeom>
                    <a:noFill/>
                    <a:ln w="9525">
                      <a:noFill/>
                      <a:miter lim="800000"/>
                      <a:headEnd/>
                      <a:tailEnd/>
                    </a:ln>
                  </pic:spPr>
                </pic:pic>
              </a:graphicData>
            </a:graphic>
          </wp:inline>
        </w:drawing>
      </w:r>
    </w:p>
    <w:p w:rsidR="00FB1500" w:rsidRPr="005968D9" w:rsidRDefault="005968D9" w:rsidP="005968D9">
      <w:pPr>
        <w:pStyle w:val="ae"/>
        <w:jc w:val="center"/>
        <w:rPr>
          <w:rStyle w:val="ad"/>
          <w:b w:val="0"/>
        </w:rPr>
      </w:pPr>
      <w:bookmarkStart w:id="25" w:name="_Toc187931429"/>
      <w:r w:rsidRPr="005968D9">
        <w:rPr>
          <w:rStyle w:val="ad"/>
          <w:b w:val="0"/>
        </w:rPr>
        <w:t xml:space="preserve">Obrázek </w:t>
      </w:r>
      <w:r w:rsidR="00B04C68" w:rsidRPr="005968D9">
        <w:rPr>
          <w:rStyle w:val="ad"/>
          <w:b w:val="0"/>
        </w:rPr>
        <w:fldChar w:fldCharType="begin"/>
      </w:r>
      <w:r w:rsidRPr="005968D9">
        <w:rPr>
          <w:rStyle w:val="ad"/>
          <w:b w:val="0"/>
        </w:rPr>
        <w:instrText xml:space="preserve"> SEQ Obrázek \* ARABIC </w:instrText>
      </w:r>
      <w:r w:rsidR="00B04C68" w:rsidRPr="005968D9">
        <w:rPr>
          <w:rStyle w:val="ad"/>
          <w:b w:val="0"/>
        </w:rPr>
        <w:fldChar w:fldCharType="separate"/>
      </w:r>
      <w:r w:rsidR="00D14B8E">
        <w:rPr>
          <w:rStyle w:val="ad"/>
          <w:b w:val="0"/>
          <w:noProof/>
        </w:rPr>
        <w:t>10</w:t>
      </w:r>
      <w:r w:rsidR="00B04C68" w:rsidRPr="005968D9">
        <w:rPr>
          <w:rStyle w:val="ad"/>
          <w:b w:val="0"/>
        </w:rPr>
        <w:fldChar w:fldCharType="end"/>
      </w:r>
      <w:r w:rsidRPr="005968D9">
        <w:rPr>
          <w:rStyle w:val="ad"/>
          <w:b w:val="0"/>
        </w:rPr>
        <w:t xml:space="preserve"> - Místo zrození</w:t>
      </w:r>
      <w:bookmarkEnd w:id="25"/>
    </w:p>
    <w:p w:rsidR="00CF0A7D" w:rsidRDefault="00F7185F" w:rsidP="00F7185F">
      <w:pPr>
        <w:pStyle w:val="3"/>
      </w:pPr>
      <w:bookmarkStart w:id="26" w:name="_Toc187931452"/>
      <w:r>
        <w:t>Dekorace</w:t>
      </w:r>
      <w:bookmarkEnd w:id="26"/>
    </w:p>
    <w:p w:rsidR="00F7185F" w:rsidRDefault="00F7185F" w:rsidP="00F7185F">
      <w:r>
        <w:t>Hra také obsahuje</w:t>
      </w:r>
      <w:r w:rsidR="00081C79">
        <w:t xml:space="preserve"> dekorace</w:t>
      </w:r>
      <w:r>
        <w:t>, co nemají přímý vztáh ke hře</w:t>
      </w:r>
      <w:r w:rsidR="00081C79">
        <w:t>.</w:t>
      </w:r>
    </w:p>
    <w:p w:rsidR="005968D9" w:rsidRDefault="0036122F" w:rsidP="00733572">
      <w:pPr>
        <w:jc w:val="center"/>
      </w:pPr>
      <w:r>
        <w:rPr>
          <w:noProof/>
          <w:lang w:val="ru-RU" w:eastAsia="ru-RU"/>
        </w:rPr>
        <w:drawing>
          <wp:inline distT="0" distB="0" distL="0" distR="0">
            <wp:extent cx="5937250" cy="31337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68233" cy="3150078"/>
                    </a:xfrm>
                    <a:prstGeom prst="rect">
                      <a:avLst/>
                    </a:prstGeom>
                    <a:noFill/>
                    <a:ln w="9525">
                      <a:noFill/>
                      <a:miter lim="800000"/>
                      <a:headEnd/>
                      <a:tailEnd/>
                    </a:ln>
                  </pic:spPr>
                </pic:pic>
              </a:graphicData>
            </a:graphic>
          </wp:inline>
        </w:drawing>
      </w:r>
    </w:p>
    <w:p w:rsidR="00FB1500" w:rsidRDefault="005968D9" w:rsidP="005968D9">
      <w:pPr>
        <w:pStyle w:val="ae"/>
        <w:jc w:val="center"/>
        <w:rPr>
          <w:rStyle w:val="ad"/>
          <w:b w:val="0"/>
        </w:rPr>
      </w:pPr>
      <w:bookmarkStart w:id="27" w:name="_Toc187931430"/>
      <w:r w:rsidRPr="005968D9">
        <w:rPr>
          <w:rStyle w:val="ad"/>
          <w:b w:val="0"/>
        </w:rPr>
        <w:t xml:space="preserve">Obrázek </w:t>
      </w:r>
      <w:r w:rsidR="00B04C68" w:rsidRPr="005968D9">
        <w:rPr>
          <w:rStyle w:val="ad"/>
          <w:b w:val="0"/>
        </w:rPr>
        <w:fldChar w:fldCharType="begin"/>
      </w:r>
      <w:r w:rsidRPr="005968D9">
        <w:rPr>
          <w:rStyle w:val="ad"/>
          <w:b w:val="0"/>
        </w:rPr>
        <w:instrText xml:space="preserve"> SEQ Obrázek \* ARABIC </w:instrText>
      </w:r>
      <w:r w:rsidR="00B04C68" w:rsidRPr="005968D9">
        <w:rPr>
          <w:rStyle w:val="ad"/>
          <w:b w:val="0"/>
        </w:rPr>
        <w:fldChar w:fldCharType="separate"/>
      </w:r>
      <w:r w:rsidR="00D14B8E">
        <w:rPr>
          <w:rStyle w:val="ad"/>
          <w:b w:val="0"/>
          <w:noProof/>
        </w:rPr>
        <w:t>11</w:t>
      </w:r>
      <w:r w:rsidR="00B04C68" w:rsidRPr="005968D9">
        <w:rPr>
          <w:rStyle w:val="ad"/>
          <w:b w:val="0"/>
        </w:rPr>
        <w:fldChar w:fldCharType="end"/>
      </w:r>
      <w:r w:rsidRPr="005968D9">
        <w:rPr>
          <w:rStyle w:val="ad"/>
          <w:b w:val="0"/>
        </w:rPr>
        <w:t xml:space="preserve"> </w:t>
      </w:r>
      <w:r w:rsidR="00A679BE">
        <w:rPr>
          <w:rStyle w:val="ad"/>
          <w:b w:val="0"/>
        </w:rPr>
        <w:t>–</w:t>
      </w:r>
      <w:r w:rsidRPr="005968D9">
        <w:rPr>
          <w:rStyle w:val="ad"/>
          <w:b w:val="0"/>
        </w:rPr>
        <w:t xml:space="preserve"> Dekorace</w:t>
      </w:r>
      <w:bookmarkEnd w:id="27"/>
    </w:p>
    <w:p w:rsidR="00A679BE" w:rsidRDefault="00A679BE" w:rsidP="00F010A9">
      <w:pPr>
        <w:pStyle w:val="a9"/>
        <w:numPr>
          <w:ilvl w:val="0"/>
          <w:numId w:val="15"/>
        </w:numPr>
      </w:pPr>
      <w:r w:rsidRPr="00A679BE">
        <w:lastRenderedPageBreak/>
        <w:t>Kovový stojan – Objevuje se na obou mapách, občas se na něm najde zbraň.</w:t>
      </w:r>
    </w:p>
    <w:p w:rsidR="00A679BE" w:rsidRPr="00A679BE" w:rsidRDefault="00A679BE" w:rsidP="00F010A9">
      <w:pPr>
        <w:pStyle w:val="a9"/>
        <w:numPr>
          <w:ilvl w:val="0"/>
          <w:numId w:val="15"/>
        </w:numPr>
      </w:pPr>
      <w:r w:rsidRPr="00A679BE">
        <w:t>Kovová výztuha – Vyskytuje se vedle nedokončených budov. Může být samostatná nebo ve svazku.</w:t>
      </w:r>
      <w:bookmarkStart w:id="28" w:name="_GoBack"/>
      <w:bookmarkEnd w:id="28"/>
    </w:p>
    <w:p w:rsidR="00A679BE" w:rsidRPr="00F010A9" w:rsidRDefault="00A679BE" w:rsidP="00F010A9">
      <w:pPr>
        <w:pStyle w:val="a9"/>
        <w:numPr>
          <w:ilvl w:val="0"/>
          <w:numId w:val="15"/>
        </w:numPr>
        <w:rPr>
          <w:lang w:val="en-US"/>
        </w:rPr>
      </w:pPr>
      <w:r w:rsidRPr="00F010A9">
        <w:rPr>
          <w:lang w:val="en-US"/>
        </w:rPr>
        <w:t>Kanystr s benzínem – Vytvořený v Tinkercadu.</w:t>
      </w:r>
    </w:p>
    <w:p w:rsidR="00A679BE" w:rsidRPr="00F010A9" w:rsidRDefault="00A679BE" w:rsidP="00F010A9">
      <w:pPr>
        <w:pStyle w:val="a9"/>
        <w:numPr>
          <w:ilvl w:val="0"/>
          <w:numId w:val="15"/>
        </w:numPr>
        <w:rPr>
          <w:lang w:val="en-US"/>
        </w:rPr>
      </w:pPr>
      <w:r w:rsidRPr="00F010A9">
        <w:rPr>
          <w:lang w:val="en-US"/>
        </w:rPr>
        <w:t>Obrazy – Obrázky jsou vytvořené AI (AI Image Generator).</w:t>
      </w:r>
    </w:p>
    <w:p w:rsidR="00A679BE" w:rsidRPr="00F010A9" w:rsidRDefault="00A679BE" w:rsidP="00F010A9">
      <w:pPr>
        <w:pStyle w:val="a9"/>
        <w:numPr>
          <w:ilvl w:val="0"/>
          <w:numId w:val="15"/>
        </w:numPr>
        <w:rPr>
          <w:lang w:val="en-US"/>
        </w:rPr>
      </w:pPr>
      <w:r w:rsidRPr="00F010A9">
        <w:rPr>
          <w:lang w:val="en-US"/>
        </w:rPr>
        <w:t>Cihly – Jsou vytvořené v Tinkercadu. Mohou být celé nebo zlomené.</w:t>
      </w:r>
    </w:p>
    <w:p w:rsidR="00510A0D" w:rsidRDefault="00510A0D" w:rsidP="00510A0D">
      <w:pPr>
        <w:pStyle w:val="2"/>
        <w:pBdr>
          <w:bottom w:val="single" w:sz="4" w:space="1" w:color="FFE79B"/>
        </w:pBdr>
      </w:pPr>
      <w:bookmarkStart w:id="29" w:name="_Toc187931453"/>
      <w:r>
        <w:t>Produktizace</w:t>
      </w:r>
      <w:bookmarkEnd w:id="29"/>
    </w:p>
    <w:p w:rsidR="00510A0D" w:rsidRDefault="00AC5742" w:rsidP="00AC5742">
      <w:pPr>
        <w:pStyle w:val="3"/>
      </w:pPr>
      <w:bookmarkStart w:id="30" w:name="_Toc187931454"/>
      <w:r>
        <w:t>Boty</w:t>
      </w:r>
      <w:bookmarkEnd w:id="30"/>
    </w:p>
    <w:p w:rsidR="00E712FF" w:rsidRDefault="00E712FF" w:rsidP="00E712FF">
      <w:pPr>
        <w:tabs>
          <w:tab w:val="left" w:pos="6270"/>
        </w:tabs>
      </w:pPr>
      <w:r w:rsidRPr="00E712FF">
        <w:t>Boti používají primitivní umělou inteligenci. Níže je uvedena ukázka kódu pro boty.</w:t>
      </w:r>
    </w:p>
    <w:p w:rsidR="005E461E" w:rsidRDefault="005E461E" w:rsidP="005E461E">
      <w:r w:rsidRPr="005E461E">
        <w:t>Pokud bot může trefit cíl a je k němu blíže než 4 metry, začne střílet. Příkaz `MyAnimator.SetBool()` vypne `Walk` a `Run`, čímž deaktivuje animace chůze nebo běhu bota, zapne `Aim`, čímž aktivuje animaci zaměřování a zvednutí zbraně, a příkazem `Shoot()` vystřelí. Příkaz `agent.SetDestination(transform.position);` zajistí, že se bot zastaví na místě. Příkaz `transform.LookAt` nasměruje bota na cíl.</w:t>
      </w:r>
    </w:p>
    <w:p w:rsidR="005E461E" w:rsidRDefault="005E461E"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(CanHitTarget() &amp;&amp; Vector3.Distance(CurrentTarget.position, transform.position) &lt; </w:t>
      </w:r>
      <w:r w:rsidRPr="00E712FF">
        <w:rPr>
          <w:rFonts w:ascii="Lucida Console" w:eastAsia="Times New Roman" w:hAnsi="Lucida Console" w:cs="Times New Roman"/>
          <w:color w:val="000000"/>
          <w:lang w:val="en-US" w:eastAsia="ru-RU"/>
        </w:rPr>
        <w:t>4f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agent.SetDestination(transform.position);</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transform.LookAt(CurrentTarget.position);</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Shoot();</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E712FF" w:rsidRDefault="004E0462" w:rsidP="00E712FF">
      <w:pPr>
        <w:spacing w:after="0" w:line="240" w:lineRule="auto"/>
        <w:jc w:val="left"/>
      </w:pPr>
      <w:r>
        <w:t>Pokud je cíl ve vzdálenosti menší než 20 metrů, bot se začne pohybovat směrem k němu. Příkaz agent.SetDestination(CurrentTarget.position); nastaví cíl, ke kterému se bot vydá. Následně příkazy MyAnimator.SetBool("Walk", true); a MyAnimator.SetBool("Run", true); aktivují animace chůze a běhu, zatímco příkaz MyAnimator.SetBool("Aim", false); deaktivuje zaměřování. Pokud bot může zasáhnout cíl (CanHitTarget()) a náhodná hodnota splní podmínku Random.Range(0f, (3f / Time.deltaTime)) &lt; 1f, bot vystřelí příkazem Shoot();.</w:t>
      </w:r>
    </w:p>
    <w:p w:rsidR="004E0462" w:rsidRPr="004E0462" w:rsidRDefault="004E0462"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r w:rsidRPr="00E712FF">
        <w:rPr>
          <w:rFonts w:ascii="Lucida Console" w:eastAsia="Times New Roman" w:hAnsi="Lucida Console" w:cs="Times New Roman"/>
          <w:color w:val="0000FF"/>
          <w:lang w:val="en-US" w:eastAsia="ru-RU"/>
        </w:rPr>
        <w:t>else</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(Vector3.Distance(CurrentTarget.position, transform.position) &lt; </w:t>
      </w:r>
      <w:r w:rsidRPr="00E712FF">
        <w:rPr>
          <w:rFonts w:ascii="Lucida Console" w:eastAsia="Times New Roman" w:hAnsi="Lucida Console" w:cs="Times New Roman"/>
          <w:color w:val="000000"/>
          <w:lang w:val="en-US" w:eastAsia="ru-RU"/>
        </w:rPr>
        <w:t>20f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agent.SetDestination(CurrentTarget.position);</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(CanHitTarget() &amp;&amp; Random.Range(</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Time.deltaTime))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Shoot();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4E0462" w:rsidRDefault="004E0462" w:rsidP="004E0462">
      <w:pPr>
        <w:spacing w:after="0" w:line="240" w:lineRule="auto"/>
        <w:jc w:val="left"/>
      </w:pPr>
      <w:r>
        <w:t xml:space="preserve">Pokud není splněna žádná z předchozích podmínek, bot začne hledat nový cíl. Pokud je aktuální cíl neplatný nebo pokud je vzdálenost mezi cílem a botem menší než 3 metry, bot si náhodně vybere jeden z bodů na mapě. Příkaz agent.SetDestination(points[Random.Range(0, points.Count)].transform.position); nastaví nový cíl na náhodně vybraný bod. Poté bot aktivuje animace chůze a běhu pomocí příkazů MyAnimator.SetBool("Walk", true); a </w:t>
      </w:r>
      <w:r>
        <w:lastRenderedPageBreak/>
        <w:t>MyAnimator.SetBool("Run", true);, zatímco deaktivuje animaci zaměřování (MyAnimator.SetBool("Aim", false);). Pokud bot může zasáhnout cíl (CanHitTarget()) a náhodná hodnota splní podmínku Random.Range(0f, (3f / Time.deltaTime)) &lt; 1f, bot vystřelí příkazem Shoot();.</w:t>
      </w:r>
    </w:p>
    <w:p w:rsidR="004E0462" w:rsidRDefault="004E0462" w:rsidP="004E0462">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r w:rsidRPr="00E712FF">
        <w:rPr>
          <w:rFonts w:ascii="Lucida Console" w:eastAsia="Times New Roman" w:hAnsi="Lucida Console" w:cs="Times New Roman"/>
          <w:color w:val="0000FF"/>
          <w:lang w:val="en-US" w:eastAsia="ru-RU"/>
        </w:rPr>
        <w:t>else</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(agent.destination == </w:t>
      </w:r>
      <w:r w:rsidRPr="00E712FF">
        <w:rPr>
          <w:rFonts w:ascii="Lucida Console" w:eastAsia="Times New Roman" w:hAnsi="Lucida Console" w:cs="Times New Roman"/>
          <w:color w:val="A31515"/>
          <w:lang w:val="en-US" w:eastAsia="ru-RU"/>
        </w:rPr>
        <w:t>null</w:t>
      </w:r>
      <w:r w:rsidRPr="00E712FF">
        <w:rPr>
          <w:rFonts w:ascii="Lucida Console" w:eastAsia="Times New Roman" w:hAnsi="Lucida Console" w:cs="Times New Roman"/>
          <w:color w:val="000000"/>
          <w:shd w:val="clear" w:color="auto" w:fill="FFFFFF"/>
          <w:lang w:val="en-US" w:eastAsia="ru-RU"/>
        </w:rPr>
        <w:t xml:space="preserve"> || Vector3.Distance(agent.destination, transform.position) &lt;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var</w:t>
      </w:r>
      <w:r w:rsidRPr="00E712FF">
        <w:rPr>
          <w:rFonts w:ascii="Lucida Console" w:eastAsia="Times New Roman" w:hAnsi="Lucida Console" w:cs="Times New Roman"/>
          <w:color w:val="000000"/>
          <w:shd w:val="clear" w:color="auto" w:fill="FFFFFF"/>
          <w:lang w:val="en-US" w:eastAsia="ru-RU"/>
        </w:rPr>
        <w:t xml:space="preserve"> points = FindObjectOfType&lt;MapPoints&gt;().Points_;</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agent.SetDestination(points[Random.Range(</w:t>
      </w:r>
      <w:r w:rsidRPr="00E712FF">
        <w:rPr>
          <w:rFonts w:ascii="Lucida Console" w:eastAsia="Times New Roman" w:hAnsi="Lucida Console" w:cs="Times New Roman"/>
          <w:color w:val="000000"/>
          <w:lang w:val="en-US" w:eastAsia="ru-RU"/>
        </w:rPr>
        <w:t>0</w:t>
      </w:r>
      <w:r w:rsidRPr="00E712FF">
        <w:rPr>
          <w:rFonts w:ascii="Lucida Console" w:eastAsia="Times New Roman" w:hAnsi="Lucida Console" w:cs="Times New Roman"/>
          <w:color w:val="000000"/>
          <w:shd w:val="clear" w:color="auto" w:fill="FFFFFF"/>
          <w:lang w:val="en-US" w:eastAsia="ru-RU"/>
        </w:rPr>
        <w:t>, points.Count)].transform.position);</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MyAnimator.SetBool(</w:t>
      </w:r>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(CanHitTarget() &amp;&amp; Random.Range(</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Time.deltaTime))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287D7C">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Shoot();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Default="00E712FF" w:rsidP="00E712FF"/>
    <w:p w:rsidR="004E0462" w:rsidRPr="004E0462" w:rsidRDefault="004E0462" w:rsidP="004E0462">
      <w:pPr>
        <w:rPr>
          <w:lang w:val="en-US"/>
        </w:rPr>
      </w:pPr>
      <w:r w:rsidRPr="004E0462">
        <w:rPr>
          <w:lang w:val="en-US"/>
        </w:rPr>
        <w:t>Pro přemístění bota používáme Nav Mesh Agent. Nav Mesh Agent je komponenta v Unity, která umožňuje agentům (v tomto případě botům) navigovat po herním světě, přičemž automaticky hledá cestu mezi dvěma body a vyhýbá se překážkám, jako jsou stěny nebo jiné objekty. Tento systém je založen na NavMesh (navigační síti), což je předem připravená síť, která pokrývá herní svět a určuje, kam se agent může pohybovat a kde jsou oblasti, které jsou pro něj</w:t>
      </w:r>
      <w:r>
        <w:rPr>
          <w:lang w:val="en-US"/>
        </w:rPr>
        <w:t xml:space="preserve"> neprostupné.</w:t>
      </w:r>
    </w:p>
    <w:p w:rsidR="00510A0D" w:rsidRDefault="00510A0D" w:rsidP="00510A0D">
      <w:pPr>
        <w:pStyle w:val="2"/>
        <w:pBdr>
          <w:bottom w:val="single" w:sz="4" w:space="1" w:color="FFE79B"/>
        </w:pBdr>
      </w:pPr>
      <w:bookmarkStart w:id="31" w:name="_Toc187931455"/>
      <w:r>
        <w:t>Popis pro uživatele</w:t>
      </w:r>
      <w:bookmarkEnd w:id="31"/>
    </w:p>
    <w:p w:rsidR="00CD03FE" w:rsidRPr="00CD03FE" w:rsidRDefault="003A78A3" w:rsidP="003A78A3">
      <w:pPr>
        <w:rPr>
          <w:noProof/>
          <w:lang w:eastAsia="ru-RU"/>
        </w:rPr>
      </w:pPr>
      <w:r>
        <w:t>Jakmile hráč spustí hru, otevře se hlavní nabídka. V ní jsou tlačítka „Nová hra“, „Nastavení“ a „Odejít“.</w:t>
      </w:r>
    </w:p>
    <w:p w:rsidR="00E71696" w:rsidRDefault="00CD03FE" w:rsidP="00E71696">
      <w:pPr>
        <w:keepNext/>
        <w:jc w:val="center"/>
      </w:pPr>
      <w:r>
        <w:rPr>
          <w:noProof/>
          <w:lang w:val="ru-RU" w:eastAsia="ru-RU"/>
        </w:rPr>
        <w:drawing>
          <wp:inline distT="0" distB="0" distL="0" distR="0">
            <wp:extent cx="5760720" cy="33686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2" w:name="_Toc187931431"/>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12</w:t>
      </w:r>
      <w:r w:rsidR="00B04C68" w:rsidRPr="00E71696">
        <w:rPr>
          <w:rStyle w:val="ad"/>
          <w:b w:val="0"/>
        </w:rPr>
        <w:fldChar w:fldCharType="end"/>
      </w:r>
      <w:r w:rsidRPr="00E71696">
        <w:rPr>
          <w:rStyle w:val="ad"/>
          <w:b w:val="0"/>
        </w:rPr>
        <w:t xml:space="preserve"> - Hlavní nabídka</w:t>
      </w:r>
      <w:bookmarkEnd w:id="32"/>
    </w:p>
    <w:p w:rsidR="00CD03FE" w:rsidRDefault="003A78A3" w:rsidP="003A78A3">
      <w:pPr>
        <w:rPr>
          <w:noProof/>
          <w:lang w:eastAsia="ru-RU"/>
        </w:rPr>
      </w:pPr>
      <w:r>
        <w:lastRenderedPageBreak/>
        <w:t>V nastaveních lze nastavit rozlišení obrazovky a zvolit, zda má být hra na celou obrazovku, nebo ne.</w:t>
      </w:r>
      <w:r w:rsidR="00CD03FE" w:rsidRPr="00CD03FE">
        <w:rPr>
          <w:noProof/>
          <w:lang w:eastAsia="ru-RU"/>
        </w:rPr>
        <w:t xml:space="preserve"> </w:t>
      </w:r>
    </w:p>
    <w:p w:rsidR="00E71696" w:rsidRDefault="00CD03FE" w:rsidP="00E71696">
      <w:pPr>
        <w:keepNext/>
        <w:jc w:val="center"/>
      </w:pPr>
      <w:r>
        <w:rPr>
          <w:noProof/>
          <w:lang w:val="ru-RU" w:eastAsia="ru-RU"/>
        </w:rPr>
        <w:drawing>
          <wp:inline distT="0" distB="0" distL="0" distR="0">
            <wp:extent cx="5760720" cy="33686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3" w:name="_Toc187852558"/>
      <w:bookmarkStart w:id="34" w:name="_Toc187931432"/>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13</w:t>
      </w:r>
      <w:r w:rsidR="00B04C68" w:rsidRPr="00E71696">
        <w:rPr>
          <w:rStyle w:val="ad"/>
          <w:b w:val="0"/>
        </w:rPr>
        <w:fldChar w:fldCharType="end"/>
      </w:r>
      <w:r w:rsidRPr="00E71696">
        <w:rPr>
          <w:rStyle w:val="ad"/>
          <w:b w:val="0"/>
        </w:rPr>
        <w:t xml:space="preserve"> - Nastavení</w:t>
      </w:r>
      <w:bookmarkEnd w:id="33"/>
      <w:bookmarkEnd w:id="34"/>
    </w:p>
    <w:p w:rsidR="00CD03FE" w:rsidRDefault="003A78A3" w:rsidP="003A78A3">
      <w:pPr>
        <w:rPr>
          <w:noProof/>
          <w:lang w:eastAsia="ru-RU"/>
        </w:rPr>
      </w:pPr>
      <w:r>
        <w:t>Při stisknutí tlačítka „Nová hra“ se otevře nabídka, kde hráč nastaví velikost obou týmů, obtížnost (která se určuje přesností střelby botů) a zvolí jednu z map.</w:t>
      </w:r>
      <w:r w:rsidR="00CD03FE" w:rsidRPr="00CD03FE">
        <w:rPr>
          <w:noProof/>
          <w:lang w:eastAsia="ru-RU"/>
        </w:rPr>
        <w:t xml:space="preserve"> </w:t>
      </w:r>
    </w:p>
    <w:p w:rsidR="00E71696" w:rsidRDefault="00CD03FE" w:rsidP="00E71696">
      <w:pPr>
        <w:keepNext/>
        <w:jc w:val="center"/>
      </w:pPr>
      <w:r>
        <w:rPr>
          <w:noProof/>
          <w:lang w:val="ru-RU" w:eastAsia="ru-RU"/>
        </w:rPr>
        <w:drawing>
          <wp:inline distT="0" distB="0" distL="0" distR="0">
            <wp:extent cx="5760720" cy="3368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3368675"/>
                    </a:xfrm>
                    <a:prstGeom prst="rect">
                      <a:avLst/>
                    </a:prstGeom>
                  </pic:spPr>
                </pic:pic>
              </a:graphicData>
            </a:graphic>
          </wp:inline>
        </w:drawing>
      </w:r>
    </w:p>
    <w:p w:rsidR="003A78A3" w:rsidRDefault="00E71696" w:rsidP="00E71696">
      <w:pPr>
        <w:pStyle w:val="ae"/>
        <w:jc w:val="center"/>
        <w:rPr>
          <w:rStyle w:val="ad"/>
          <w:b w:val="0"/>
        </w:rPr>
      </w:pPr>
      <w:bookmarkStart w:id="35" w:name="_Toc187931433"/>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14</w:t>
      </w:r>
      <w:r w:rsidR="00B04C68" w:rsidRPr="00E71696">
        <w:rPr>
          <w:rStyle w:val="ad"/>
          <w:b w:val="0"/>
        </w:rPr>
        <w:fldChar w:fldCharType="end"/>
      </w:r>
      <w:r w:rsidRPr="00E71696">
        <w:rPr>
          <w:rStyle w:val="ad"/>
          <w:b w:val="0"/>
        </w:rPr>
        <w:t xml:space="preserve"> - Nová hra</w:t>
      </w:r>
      <w:bookmarkEnd w:id="35"/>
    </w:p>
    <w:p w:rsidR="00105F18" w:rsidRPr="00105F18" w:rsidRDefault="00105F18" w:rsidP="00105F18">
      <w:r w:rsidRPr="00105F18">
        <w:t>V uživatelském rozhraní jsou: minimapa, počet zabití a smrtí, informace o týmech (nahoře) a aktuální HP.</w:t>
      </w:r>
    </w:p>
    <w:p w:rsidR="00105F18" w:rsidRDefault="007B71D0" w:rsidP="00105F18">
      <w:pPr>
        <w:keepNext/>
        <w:jc w:val="center"/>
      </w:pPr>
      <w:r>
        <w:rPr>
          <w:noProof/>
          <w:lang w:val="ru-RU" w:eastAsia="ru-RU"/>
        </w:rPr>
        <w:lastRenderedPageBreak/>
        <w:drawing>
          <wp:inline distT="0" distB="0" distL="0" distR="0">
            <wp:extent cx="5760720" cy="33686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368675"/>
                    </a:xfrm>
                    <a:prstGeom prst="rect">
                      <a:avLst/>
                    </a:prstGeom>
                  </pic:spPr>
                </pic:pic>
              </a:graphicData>
            </a:graphic>
          </wp:inline>
        </w:drawing>
      </w:r>
    </w:p>
    <w:p w:rsidR="007B71D0" w:rsidRDefault="00105F18" w:rsidP="00105F18">
      <w:pPr>
        <w:pStyle w:val="ae"/>
        <w:jc w:val="center"/>
        <w:rPr>
          <w:rStyle w:val="ad"/>
          <w:b w:val="0"/>
        </w:rPr>
      </w:pPr>
      <w:bookmarkStart w:id="36" w:name="_Toc187931434"/>
      <w:r w:rsidRPr="00105F18">
        <w:rPr>
          <w:rStyle w:val="ad"/>
          <w:b w:val="0"/>
        </w:rPr>
        <w:t xml:space="preserve">Obrázek </w:t>
      </w:r>
      <w:r w:rsidR="00B04C68" w:rsidRPr="00105F18">
        <w:rPr>
          <w:rStyle w:val="ad"/>
          <w:b w:val="0"/>
        </w:rPr>
        <w:fldChar w:fldCharType="begin"/>
      </w:r>
      <w:r w:rsidRPr="00105F18">
        <w:rPr>
          <w:rStyle w:val="ad"/>
          <w:b w:val="0"/>
        </w:rPr>
        <w:instrText xml:space="preserve"> SEQ Obrázek \* ARABIC </w:instrText>
      </w:r>
      <w:r w:rsidR="00B04C68" w:rsidRPr="00105F18">
        <w:rPr>
          <w:rStyle w:val="ad"/>
          <w:b w:val="0"/>
        </w:rPr>
        <w:fldChar w:fldCharType="separate"/>
      </w:r>
      <w:r w:rsidR="00D14B8E">
        <w:rPr>
          <w:rStyle w:val="ad"/>
          <w:b w:val="0"/>
          <w:noProof/>
        </w:rPr>
        <w:t>15</w:t>
      </w:r>
      <w:r w:rsidR="00B04C68" w:rsidRPr="00105F18">
        <w:rPr>
          <w:rStyle w:val="ad"/>
          <w:b w:val="0"/>
        </w:rPr>
        <w:fldChar w:fldCharType="end"/>
      </w:r>
      <w:r w:rsidRPr="00105F18">
        <w:rPr>
          <w:rStyle w:val="ad"/>
          <w:b w:val="0"/>
        </w:rPr>
        <w:t xml:space="preserve"> </w:t>
      </w:r>
      <w:r>
        <w:rPr>
          <w:rStyle w:val="ad"/>
          <w:b w:val="0"/>
        </w:rPr>
        <w:t>–</w:t>
      </w:r>
      <w:r w:rsidRPr="00105F18">
        <w:rPr>
          <w:rStyle w:val="ad"/>
          <w:b w:val="0"/>
        </w:rPr>
        <w:t xml:space="preserve"> Hra</w:t>
      </w:r>
      <w:bookmarkEnd w:id="36"/>
    </w:p>
    <w:p w:rsidR="00105F18" w:rsidRDefault="00105F18" w:rsidP="00105F18">
      <w:pPr>
        <w:keepNext/>
        <w:jc w:val="center"/>
      </w:pPr>
      <w:r>
        <w:rPr>
          <w:noProof/>
          <w:lang w:val="ru-RU" w:eastAsia="ru-RU"/>
        </w:rPr>
        <w:drawing>
          <wp:inline distT="0" distB="0" distL="0" distR="0">
            <wp:extent cx="5760720" cy="33686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368675"/>
                    </a:xfrm>
                    <a:prstGeom prst="rect">
                      <a:avLst/>
                    </a:prstGeom>
                  </pic:spPr>
                </pic:pic>
              </a:graphicData>
            </a:graphic>
          </wp:inline>
        </w:drawing>
      </w:r>
    </w:p>
    <w:p w:rsidR="00105F18" w:rsidRPr="00105F18" w:rsidRDefault="00105F18" w:rsidP="00105F18">
      <w:pPr>
        <w:pStyle w:val="ae"/>
        <w:jc w:val="center"/>
        <w:rPr>
          <w:rStyle w:val="ad"/>
          <w:b w:val="0"/>
        </w:rPr>
      </w:pPr>
      <w:bookmarkStart w:id="37" w:name="_Toc187931435"/>
      <w:r w:rsidRPr="00105F18">
        <w:rPr>
          <w:rStyle w:val="ad"/>
          <w:b w:val="0"/>
        </w:rPr>
        <w:t xml:space="preserve">Obrázek </w:t>
      </w:r>
      <w:r w:rsidR="00B04C68" w:rsidRPr="00105F18">
        <w:rPr>
          <w:rStyle w:val="ad"/>
          <w:b w:val="0"/>
        </w:rPr>
        <w:fldChar w:fldCharType="begin"/>
      </w:r>
      <w:r w:rsidRPr="00105F18">
        <w:rPr>
          <w:rStyle w:val="ad"/>
          <w:b w:val="0"/>
        </w:rPr>
        <w:instrText xml:space="preserve"> SEQ Obrázek \* ARABIC </w:instrText>
      </w:r>
      <w:r w:rsidR="00B04C68" w:rsidRPr="00105F18">
        <w:rPr>
          <w:rStyle w:val="ad"/>
          <w:b w:val="0"/>
        </w:rPr>
        <w:fldChar w:fldCharType="separate"/>
      </w:r>
      <w:r w:rsidR="00D14B8E">
        <w:rPr>
          <w:rStyle w:val="ad"/>
          <w:b w:val="0"/>
          <w:noProof/>
        </w:rPr>
        <w:t>16</w:t>
      </w:r>
      <w:r w:rsidR="00B04C68" w:rsidRPr="00105F18">
        <w:rPr>
          <w:rStyle w:val="ad"/>
          <w:b w:val="0"/>
        </w:rPr>
        <w:fldChar w:fldCharType="end"/>
      </w:r>
      <w:r w:rsidRPr="00105F18">
        <w:rPr>
          <w:rStyle w:val="ad"/>
          <w:b w:val="0"/>
        </w:rPr>
        <w:t xml:space="preserve"> - Obrazovka smrti</w:t>
      </w:r>
      <w:bookmarkEnd w:id="37"/>
    </w:p>
    <w:p w:rsidR="00510A0D" w:rsidRDefault="00510A0D">
      <w:r>
        <w:br w:type="page"/>
      </w:r>
    </w:p>
    <w:p w:rsidR="00510A0D" w:rsidRDefault="00510A0D" w:rsidP="007354CE">
      <w:pPr>
        <w:pStyle w:val="NadpisBezsla"/>
        <w:pBdr>
          <w:bottom w:val="single" w:sz="4" w:space="1" w:color="FFC000"/>
        </w:pBdr>
      </w:pPr>
      <w:bookmarkStart w:id="38" w:name="_Toc187931456"/>
      <w:r>
        <w:lastRenderedPageBreak/>
        <w:t>Závěr</w:t>
      </w:r>
      <w:bookmarkEnd w:id="38"/>
    </w:p>
    <w:p w:rsidR="005B13A1" w:rsidRDefault="005B13A1" w:rsidP="005B13A1">
      <w:pPr>
        <w:ind w:firstLine="357"/>
      </w:pPr>
      <w:r>
        <w:t>Od začátku září byla vytvořena funkční střílečka. Významnou část původního plánu se podařilo realizovat, avšak některé věci nebyly dokončeny. Hra představuje plně funkční střílečku, ve které si hráč může nastavit: mapu, na které se bude hrát; velikost obou týmů; a obtížnost botů (easy, medium, hard, very hard). Obtížnost botů je určena jejich přesností při střelbě. Nad každým botem se nachází trojúhelníková značka, která ukazuje, ke kterému týmu bot patří (každý tým má svou barvu). Hra sleduje počet zabití hráče a botů a také počet stále živých botů, což je zobrazeno v horní části obrazovky.</w:t>
      </w:r>
    </w:p>
    <w:p w:rsidR="005B13A1" w:rsidRDefault="005B13A1" w:rsidP="005B13A1">
      <w:pPr>
        <w:ind w:firstLine="357"/>
      </w:pPr>
      <w:r>
        <w:t>Hra obsahuje dvě mapy: les a budovu. Mapy zahrnují i dekorace, které nemají přímý vliv na hratelnost, ale dodávají hře atmosféru.</w:t>
      </w:r>
    </w:p>
    <w:p w:rsidR="005B13A1" w:rsidRDefault="005B13A1" w:rsidP="005B13A1">
      <w:pPr>
        <w:ind w:firstLine="357"/>
      </w:pPr>
      <w:r>
        <w:t>Pro boty byla vytvořena jednoduchá umělá inteligence, která kontroluje jejich chování. Boti se pohybují za svým cílem, a když se k němu přiblíží, zastaví se a začnou na něj střílet.</w:t>
      </w:r>
    </w:p>
    <w:p w:rsidR="005B13A1" w:rsidRDefault="005B13A1" w:rsidP="005B13A1">
      <w:pPr>
        <w:ind w:firstLine="357"/>
      </w:pPr>
      <w:r>
        <w:t>Hudba v hlavní nabídce ani zvuky střelby zatím nebyly vytvořeny. V nastaveních lze upravit pouze povolení obrazovky a rozhodnout, zda bude hra zobrazena na celou obrazovku nebo v okně.</w:t>
      </w:r>
    </w:p>
    <w:p w:rsidR="007354CE" w:rsidRDefault="007354CE">
      <w:r>
        <w:br w:type="page"/>
      </w:r>
    </w:p>
    <w:p w:rsidR="00510A0D" w:rsidRDefault="007354CE" w:rsidP="007354CE">
      <w:pPr>
        <w:pStyle w:val="NadpisBezsla"/>
        <w:pBdr>
          <w:bottom w:val="single" w:sz="4" w:space="1" w:color="FFC000"/>
        </w:pBdr>
      </w:pPr>
      <w:bookmarkStart w:id="39" w:name="_Toc187931457"/>
      <w:r>
        <w:lastRenderedPageBreak/>
        <w:t>Použitá literatura</w:t>
      </w:r>
      <w:bookmarkEnd w:id="39"/>
    </w:p>
    <w:p w:rsidR="002652EE" w:rsidRPr="002652EE" w:rsidRDefault="00B04C68" w:rsidP="002652EE">
      <w:pPr>
        <w:pStyle w:val="af0"/>
        <w:rPr>
          <w:bCs/>
          <w:noProof/>
          <w:sz w:val="24"/>
          <w:szCs w:val="24"/>
        </w:rPr>
      </w:pPr>
      <w:r w:rsidRPr="002652EE">
        <w:fldChar w:fldCharType="begin"/>
      </w:r>
      <w:r w:rsidR="00B53DD6" w:rsidRPr="002652EE">
        <w:instrText xml:space="preserve"> BIBLIOGRAPHY  \l 1029 </w:instrText>
      </w:r>
      <w:r w:rsidRPr="002652EE">
        <w:fldChar w:fldCharType="separate"/>
      </w:r>
      <w:r w:rsidR="002652EE" w:rsidRPr="002652EE">
        <w:rPr>
          <w:noProof/>
        </w:rPr>
        <w:t xml:space="preserve">1. </w:t>
      </w:r>
      <w:r w:rsidR="002652EE" w:rsidRPr="002652EE">
        <w:rPr>
          <w:bCs/>
          <w:i/>
          <w:iCs/>
          <w:noProof/>
        </w:rPr>
        <w:t xml:space="preserve">Counter-Strike. Online. 2012. Dostupné z: https://store.steampowered.com/app/730/CounterStrike_2/. [cit. 2025-01-11]. </w:t>
      </w:r>
    </w:p>
    <w:p w:rsidR="002652EE" w:rsidRPr="002652EE" w:rsidRDefault="002652EE" w:rsidP="002652EE">
      <w:pPr>
        <w:pStyle w:val="af0"/>
        <w:rPr>
          <w:bCs/>
          <w:noProof/>
          <w:lang w:val="en-US"/>
        </w:rPr>
      </w:pPr>
      <w:r w:rsidRPr="002652EE">
        <w:rPr>
          <w:bCs/>
          <w:noProof/>
          <w:lang w:val="en-US"/>
        </w:rPr>
        <w:t xml:space="preserve">2. Wikipedia, Unity. Online. 2025. Dostupné z: https://en.wikipedia.org/wiki/Unity_(game_engine). [cit. 2025-01-11]. [Online] </w:t>
      </w:r>
    </w:p>
    <w:p w:rsidR="002652EE" w:rsidRPr="002652EE" w:rsidRDefault="002652EE" w:rsidP="002652EE">
      <w:pPr>
        <w:pStyle w:val="af0"/>
        <w:rPr>
          <w:bCs/>
          <w:noProof/>
        </w:rPr>
      </w:pPr>
      <w:r w:rsidRPr="002652EE">
        <w:rPr>
          <w:bCs/>
          <w:noProof/>
        </w:rPr>
        <w:t xml:space="preserve">3. Unity, Asset Store. Online. Dostupné z: https://support.unity.com/hc/en-us/articles/210142503-What-is-the-Unity-Asset-Store-and-how-do-I-purchase-Assets. [cit. 2025-01-11]. [Online] </w:t>
      </w:r>
    </w:p>
    <w:p w:rsidR="002652EE" w:rsidRPr="002652EE" w:rsidRDefault="002652EE" w:rsidP="002652EE">
      <w:pPr>
        <w:pStyle w:val="af0"/>
        <w:rPr>
          <w:bCs/>
          <w:noProof/>
        </w:rPr>
      </w:pPr>
      <w:r w:rsidRPr="002652EE">
        <w:rPr>
          <w:bCs/>
          <w:noProof/>
        </w:rPr>
        <w:t xml:space="preserve">4. Microsoft. MICROSOFT. C#. Online. 2025. Dostupné z: https://learn.microsoft.com/en-us/dotnet/csharp/. [cit. 2025-01-11]. [Online] </w:t>
      </w:r>
    </w:p>
    <w:p w:rsidR="002652EE" w:rsidRPr="002652EE" w:rsidRDefault="002652EE" w:rsidP="002652EE">
      <w:pPr>
        <w:pStyle w:val="af0"/>
        <w:rPr>
          <w:bCs/>
          <w:noProof/>
        </w:rPr>
      </w:pPr>
      <w:r w:rsidRPr="002652EE">
        <w:rPr>
          <w:bCs/>
          <w:noProof/>
        </w:rPr>
        <w:t xml:space="preserve">5. MICROSOFT. Visual Studio 2022. Online. 2022. Dostupné z: https://learn.microsoft.com/en-us/visualstudio/ide/whats-new-visual-studio-2022?view=vs-2022. [cit. 2025-01-11]. [Online] </w:t>
      </w:r>
    </w:p>
    <w:p w:rsidR="002652EE" w:rsidRPr="002652EE" w:rsidRDefault="002652EE" w:rsidP="002652EE">
      <w:pPr>
        <w:pStyle w:val="af0"/>
        <w:rPr>
          <w:bCs/>
          <w:noProof/>
        </w:rPr>
      </w:pPr>
      <w:r w:rsidRPr="002652EE">
        <w:rPr>
          <w:bCs/>
          <w:noProof/>
        </w:rPr>
        <w:t xml:space="preserve">6. visualstudiocode. MICROSOFT. Visual Studio Code. Online. Dostupné z: https://code.visualstudio.com/. [cit. 2025-01-11]. [Online] </w:t>
      </w:r>
    </w:p>
    <w:p w:rsidR="002652EE" w:rsidRPr="002652EE" w:rsidRDefault="002652EE" w:rsidP="002652EE">
      <w:pPr>
        <w:pStyle w:val="af0"/>
        <w:rPr>
          <w:bCs/>
          <w:noProof/>
        </w:rPr>
      </w:pPr>
      <w:r w:rsidRPr="002652EE">
        <w:rPr>
          <w:bCs/>
          <w:noProof/>
        </w:rPr>
        <w:t xml:space="preserve">7. AI Image Generator. Online. Dostupné z: https://www.canva.com/ai-image-generator/. [cit. 2025-01-11]. [Online] </w:t>
      </w:r>
    </w:p>
    <w:p w:rsidR="002652EE" w:rsidRPr="002652EE" w:rsidRDefault="002652EE" w:rsidP="002652EE">
      <w:pPr>
        <w:pStyle w:val="af0"/>
        <w:rPr>
          <w:bCs/>
          <w:noProof/>
        </w:rPr>
      </w:pPr>
      <w:r w:rsidRPr="002652EE">
        <w:rPr>
          <w:bCs/>
          <w:noProof/>
        </w:rPr>
        <w:t xml:space="preserve">8. Tinkercad. Tinkercad. Online. Dostupné z: https://www.tinkercad.com/dashboard/designs/3d. [cit. 2025-01-11]. [Online] </w:t>
      </w:r>
    </w:p>
    <w:p w:rsidR="00B53DD6" w:rsidRDefault="00B04C68" w:rsidP="002652EE">
      <w:pPr>
        <w:rPr>
          <w:noProof/>
        </w:rPr>
      </w:pPr>
      <w:r w:rsidRPr="002652EE">
        <w:fldChar w:fldCharType="end"/>
      </w:r>
      <w:r w:rsidR="0092267A">
        <w:fldChar w:fldCharType="begin"/>
      </w:r>
      <w:r w:rsidR="0092267A">
        <w:instrText xml:space="preserve"> TOC \h \z \c "Obrázek" </w:instrText>
      </w:r>
      <w:r w:rsidR="0092267A">
        <w:fldChar w:fldCharType="separate"/>
      </w:r>
      <w:r w:rsidR="0092267A">
        <w:fldChar w:fldCharType="end"/>
      </w:r>
    </w:p>
    <w:p w:rsidR="007354CE" w:rsidRDefault="007354CE">
      <w:r>
        <w:br w:type="page"/>
      </w:r>
    </w:p>
    <w:p w:rsidR="007354CE" w:rsidRDefault="007354CE" w:rsidP="007354CE">
      <w:pPr>
        <w:pStyle w:val="NadpisBezsla"/>
        <w:pBdr>
          <w:bottom w:val="single" w:sz="4" w:space="1" w:color="FFC000"/>
        </w:pBdr>
      </w:pPr>
      <w:bookmarkStart w:id="40" w:name="_Toc187931458"/>
      <w:r>
        <w:lastRenderedPageBreak/>
        <w:t>Seznam obrázků</w:t>
      </w:r>
      <w:bookmarkEnd w:id="40"/>
    </w:p>
    <w:p w:rsidR="002652EE" w:rsidRDefault="00B04C68">
      <w:pPr>
        <w:pStyle w:val="af"/>
        <w:tabs>
          <w:tab w:val="right" w:leader="dot" w:pos="9062"/>
        </w:tabs>
        <w:rPr>
          <w:noProof/>
          <w:lang w:val="ru-RU" w:eastAsia="ru-RU"/>
        </w:rPr>
      </w:pPr>
      <w:r>
        <w:fldChar w:fldCharType="begin"/>
      </w:r>
      <w:r w:rsidR="00E95728">
        <w:instrText xml:space="preserve"> TOC \h \z \c "Obrázek" </w:instrText>
      </w:r>
      <w:r>
        <w:fldChar w:fldCharType="separate"/>
      </w:r>
      <w:hyperlink w:anchor="_Toc187931420" w:history="1">
        <w:r w:rsidR="002652EE" w:rsidRPr="00202F83">
          <w:rPr>
            <w:rStyle w:val="a8"/>
            <w:i/>
            <w:iCs/>
            <w:noProof/>
          </w:rPr>
          <w:t>Obrázek 1 - Pistole z Asset Storu</w:t>
        </w:r>
        <w:r w:rsidR="002652EE">
          <w:rPr>
            <w:noProof/>
            <w:webHidden/>
          </w:rPr>
          <w:tab/>
        </w:r>
        <w:r w:rsidR="002652EE">
          <w:rPr>
            <w:noProof/>
            <w:webHidden/>
          </w:rPr>
          <w:fldChar w:fldCharType="begin"/>
        </w:r>
        <w:r w:rsidR="002652EE">
          <w:rPr>
            <w:noProof/>
            <w:webHidden/>
          </w:rPr>
          <w:instrText xml:space="preserve"> PAGEREF _Toc187931420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1" w:history="1">
        <w:r w:rsidR="002652EE" w:rsidRPr="00202F83">
          <w:rPr>
            <w:rStyle w:val="a8"/>
            <w:i/>
            <w:iCs/>
            <w:noProof/>
          </w:rPr>
          <w:t>Obrázek 2 - Pistole</w:t>
        </w:r>
        <w:r w:rsidR="002652EE">
          <w:rPr>
            <w:noProof/>
            <w:webHidden/>
          </w:rPr>
          <w:tab/>
        </w:r>
        <w:r w:rsidR="002652EE">
          <w:rPr>
            <w:noProof/>
            <w:webHidden/>
          </w:rPr>
          <w:fldChar w:fldCharType="begin"/>
        </w:r>
        <w:r w:rsidR="002652EE">
          <w:rPr>
            <w:noProof/>
            <w:webHidden/>
          </w:rPr>
          <w:instrText xml:space="preserve"> PAGEREF _Toc187931421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2" w:history="1">
        <w:r w:rsidR="002652EE" w:rsidRPr="00202F83">
          <w:rPr>
            <w:rStyle w:val="a8"/>
            <w:i/>
            <w:iCs/>
            <w:noProof/>
          </w:rPr>
          <w:t>Obrázek 3 - Brokovnice</w:t>
        </w:r>
        <w:r w:rsidR="002652EE">
          <w:rPr>
            <w:noProof/>
            <w:webHidden/>
          </w:rPr>
          <w:tab/>
        </w:r>
        <w:r w:rsidR="002652EE">
          <w:rPr>
            <w:noProof/>
            <w:webHidden/>
          </w:rPr>
          <w:fldChar w:fldCharType="begin"/>
        </w:r>
        <w:r w:rsidR="002652EE">
          <w:rPr>
            <w:noProof/>
            <w:webHidden/>
          </w:rPr>
          <w:instrText xml:space="preserve"> PAGEREF _Toc187931422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3" w:history="1">
        <w:r w:rsidR="002652EE" w:rsidRPr="00202F83">
          <w:rPr>
            <w:rStyle w:val="a8"/>
            <w:i/>
            <w:iCs/>
            <w:noProof/>
          </w:rPr>
          <w:t>Obrázek 4 - Samopal</w:t>
        </w:r>
        <w:r w:rsidR="002652EE">
          <w:rPr>
            <w:noProof/>
            <w:webHidden/>
          </w:rPr>
          <w:tab/>
        </w:r>
        <w:r w:rsidR="002652EE">
          <w:rPr>
            <w:noProof/>
            <w:webHidden/>
          </w:rPr>
          <w:fldChar w:fldCharType="begin"/>
        </w:r>
        <w:r w:rsidR="002652EE">
          <w:rPr>
            <w:noProof/>
            <w:webHidden/>
          </w:rPr>
          <w:instrText xml:space="preserve"> PAGEREF _Toc187931423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4" w:history="1">
        <w:r w:rsidR="002652EE" w:rsidRPr="00202F83">
          <w:rPr>
            <w:rStyle w:val="a8"/>
            <w:i/>
            <w:iCs/>
            <w:noProof/>
          </w:rPr>
          <w:t>Obrázek 5 - Bot</w:t>
        </w:r>
        <w:r w:rsidR="002652EE">
          <w:rPr>
            <w:noProof/>
            <w:webHidden/>
          </w:rPr>
          <w:tab/>
        </w:r>
        <w:r w:rsidR="002652EE">
          <w:rPr>
            <w:noProof/>
            <w:webHidden/>
          </w:rPr>
          <w:fldChar w:fldCharType="begin"/>
        </w:r>
        <w:r w:rsidR="002652EE">
          <w:rPr>
            <w:noProof/>
            <w:webHidden/>
          </w:rPr>
          <w:instrText xml:space="preserve"> PAGEREF _Toc187931424 \h </w:instrText>
        </w:r>
        <w:r w:rsidR="002652EE">
          <w:rPr>
            <w:noProof/>
            <w:webHidden/>
          </w:rPr>
        </w:r>
        <w:r w:rsidR="002652EE">
          <w:rPr>
            <w:noProof/>
            <w:webHidden/>
          </w:rPr>
          <w:fldChar w:fldCharType="separate"/>
        </w:r>
        <w:r w:rsidR="00D14B8E">
          <w:rPr>
            <w:noProof/>
            <w:webHidden/>
          </w:rPr>
          <w:t>12</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5" w:history="1">
        <w:r w:rsidR="002652EE" w:rsidRPr="00202F83">
          <w:rPr>
            <w:rStyle w:val="a8"/>
            <w:i/>
            <w:iCs/>
            <w:noProof/>
          </w:rPr>
          <w:t>Obrázek 6 - Střílející bot</w:t>
        </w:r>
        <w:r w:rsidR="002652EE">
          <w:rPr>
            <w:noProof/>
            <w:webHidden/>
          </w:rPr>
          <w:tab/>
        </w:r>
        <w:r w:rsidR="002652EE">
          <w:rPr>
            <w:noProof/>
            <w:webHidden/>
          </w:rPr>
          <w:fldChar w:fldCharType="begin"/>
        </w:r>
        <w:r w:rsidR="002652EE">
          <w:rPr>
            <w:noProof/>
            <w:webHidden/>
          </w:rPr>
          <w:instrText xml:space="preserve"> PAGEREF _Toc187931425 \h </w:instrText>
        </w:r>
        <w:r w:rsidR="002652EE">
          <w:rPr>
            <w:noProof/>
            <w:webHidden/>
          </w:rPr>
        </w:r>
        <w:r w:rsidR="002652EE">
          <w:rPr>
            <w:noProof/>
            <w:webHidden/>
          </w:rPr>
          <w:fldChar w:fldCharType="separate"/>
        </w:r>
        <w:r w:rsidR="00D14B8E">
          <w:rPr>
            <w:noProof/>
            <w:webHidden/>
          </w:rPr>
          <w:t>12</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6" w:history="1">
        <w:r w:rsidR="002652EE" w:rsidRPr="00202F83">
          <w:rPr>
            <w:rStyle w:val="a8"/>
            <w:i/>
            <w:iCs/>
            <w:noProof/>
          </w:rPr>
          <w:t>Obrázek 7 - Pohled na les shora</w:t>
        </w:r>
        <w:r w:rsidR="002652EE">
          <w:rPr>
            <w:noProof/>
            <w:webHidden/>
          </w:rPr>
          <w:tab/>
        </w:r>
        <w:r w:rsidR="002652EE">
          <w:rPr>
            <w:noProof/>
            <w:webHidden/>
          </w:rPr>
          <w:fldChar w:fldCharType="begin"/>
        </w:r>
        <w:r w:rsidR="002652EE">
          <w:rPr>
            <w:noProof/>
            <w:webHidden/>
          </w:rPr>
          <w:instrText xml:space="preserve"> PAGEREF _Toc187931426 \h </w:instrText>
        </w:r>
        <w:r w:rsidR="002652EE">
          <w:rPr>
            <w:noProof/>
            <w:webHidden/>
          </w:rPr>
        </w:r>
        <w:r w:rsidR="002652EE">
          <w:rPr>
            <w:noProof/>
            <w:webHidden/>
          </w:rPr>
          <w:fldChar w:fldCharType="separate"/>
        </w:r>
        <w:r w:rsidR="00D14B8E">
          <w:rPr>
            <w:noProof/>
            <w:webHidden/>
          </w:rPr>
          <w:t>12</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7" w:history="1">
        <w:r w:rsidR="002652EE" w:rsidRPr="00202F83">
          <w:rPr>
            <w:rStyle w:val="a8"/>
            <w:i/>
            <w:iCs/>
            <w:noProof/>
          </w:rPr>
          <w:t>Obrázek 8 - Boty na místě zrození</w:t>
        </w:r>
        <w:r w:rsidR="002652EE">
          <w:rPr>
            <w:noProof/>
            <w:webHidden/>
          </w:rPr>
          <w:tab/>
        </w:r>
        <w:r w:rsidR="002652EE">
          <w:rPr>
            <w:noProof/>
            <w:webHidden/>
          </w:rPr>
          <w:fldChar w:fldCharType="begin"/>
        </w:r>
        <w:r w:rsidR="002652EE">
          <w:rPr>
            <w:noProof/>
            <w:webHidden/>
          </w:rPr>
          <w:instrText xml:space="preserve"> PAGEREF _Toc187931427 \h </w:instrText>
        </w:r>
        <w:r w:rsidR="002652EE">
          <w:rPr>
            <w:noProof/>
            <w:webHidden/>
          </w:rPr>
        </w:r>
        <w:r w:rsidR="002652EE">
          <w:rPr>
            <w:noProof/>
            <w:webHidden/>
          </w:rPr>
          <w:fldChar w:fldCharType="separate"/>
        </w:r>
        <w:r w:rsidR="00D14B8E">
          <w:rPr>
            <w:noProof/>
            <w:webHidden/>
          </w:rPr>
          <w:t>13</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8" w:history="1">
        <w:r w:rsidR="002652EE" w:rsidRPr="00202F83">
          <w:rPr>
            <w:rStyle w:val="a8"/>
            <w:i/>
            <w:iCs/>
            <w:noProof/>
          </w:rPr>
          <w:t>Obrázek 9 - Pohled na budovu shora (druhé patro)</w:t>
        </w:r>
        <w:r w:rsidR="002652EE">
          <w:rPr>
            <w:noProof/>
            <w:webHidden/>
          </w:rPr>
          <w:tab/>
        </w:r>
        <w:r w:rsidR="002652EE">
          <w:rPr>
            <w:noProof/>
            <w:webHidden/>
          </w:rPr>
          <w:fldChar w:fldCharType="begin"/>
        </w:r>
        <w:r w:rsidR="002652EE">
          <w:rPr>
            <w:noProof/>
            <w:webHidden/>
          </w:rPr>
          <w:instrText xml:space="preserve"> PAGEREF _Toc187931428 \h </w:instrText>
        </w:r>
        <w:r w:rsidR="002652EE">
          <w:rPr>
            <w:noProof/>
            <w:webHidden/>
          </w:rPr>
        </w:r>
        <w:r w:rsidR="002652EE">
          <w:rPr>
            <w:noProof/>
            <w:webHidden/>
          </w:rPr>
          <w:fldChar w:fldCharType="separate"/>
        </w:r>
        <w:r w:rsidR="00D14B8E">
          <w:rPr>
            <w:noProof/>
            <w:webHidden/>
          </w:rPr>
          <w:t>13</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29" w:history="1">
        <w:r w:rsidR="002652EE" w:rsidRPr="00202F83">
          <w:rPr>
            <w:rStyle w:val="a8"/>
            <w:i/>
            <w:iCs/>
            <w:noProof/>
          </w:rPr>
          <w:t>Obrázek 10 - Místo zrození</w:t>
        </w:r>
        <w:r w:rsidR="002652EE">
          <w:rPr>
            <w:noProof/>
            <w:webHidden/>
          </w:rPr>
          <w:tab/>
        </w:r>
        <w:r w:rsidR="002652EE">
          <w:rPr>
            <w:noProof/>
            <w:webHidden/>
          </w:rPr>
          <w:fldChar w:fldCharType="begin"/>
        </w:r>
        <w:r w:rsidR="002652EE">
          <w:rPr>
            <w:noProof/>
            <w:webHidden/>
          </w:rPr>
          <w:instrText xml:space="preserve"> PAGEREF _Toc187931429 \h </w:instrText>
        </w:r>
        <w:r w:rsidR="002652EE">
          <w:rPr>
            <w:noProof/>
            <w:webHidden/>
          </w:rPr>
        </w:r>
        <w:r w:rsidR="002652EE">
          <w:rPr>
            <w:noProof/>
            <w:webHidden/>
          </w:rPr>
          <w:fldChar w:fldCharType="separate"/>
        </w:r>
        <w:r w:rsidR="00D14B8E">
          <w:rPr>
            <w:noProof/>
            <w:webHidden/>
          </w:rPr>
          <w:t>14</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0" w:history="1">
        <w:r w:rsidR="002652EE" w:rsidRPr="00202F83">
          <w:rPr>
            <w:rStyle w:val="a8"/>
            <w:i/>
            <w:iCs/>
            <w:noProof/>
          </w:rPr>
          <w:t>Obrázek 11 – Dekorace</w:t>
        </w:r>
        <w:r w:rsidR="002652EE">
          <w:rPr>
            <w:noProof/>
            <w:webHidden/>
          </w:rPr>
          <w:tab/>
        </w:r>
        <w:r w:rsidR="002652EE">
          <w:rPr>
            <w:noProof/>
            <w:webHidden/>
          </w:rPr>
          <w:fldChar w:fldCharType="begin"/>
        </w:r>
        <w:r w:rsidR="002652EE">
          <w:rPr>
            <w:noProof/>
            <w:webHidden/>
          </w:rPr>
          <w:instrText xml:space="preserve"> PAGEREF _Toc187931430 \h </w:instrText>
        </w:r>
        <w:r w:rsidR="002652EE">
          <w:rPr>
            <w:noProof/>
            <w:webHidden/>
          </w:rPr>
        </w:r>
        <w:r w:rsidR="002652EE">
          <w:rPr>
            <w:noProof/>
            <w:webHidden/>
          </w:rPr>
          <w:fldChar w:fldCharType="separate"/>
        </w:r>
        <w:r w:rsidR="00D14B8E">
          <w:rPr>
            <w:noProof/>
            <w:webHidden/>
          </w:rPr>
          <w:t>14</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1" w:history="1">
        <w:r w:rsidR="002652EE" w:rsidRPr="00202F83">
          <w:rPr>
            <w:rStyle w:val="a8"/>
            <w:i/>
            <w:iCs/>
            <w:noProof/>
          </w:rPr>
          <w:t>Obrázek 12 - Hlavní nabídka</w:t>
        </w:r>
        <w:r w:rsidR="002652EE">
          <w:rPr>
            <w:noProof/>
            <w:webHidden/>
          </w:rPr>
          <w:tab/>
        </w:r>
        <w:r w:rsidR="002652EE">
          <w:rPr>
            <w:noProof/>
            <w:webHidden/>
          </w:rPr>
          <w:fldChar w:fldCharType="begin"/>
        </w:r>
        <w:r w:rsidR="002652EE">
          <w:rPr>
            <w:noProof/>
            <w:webHidden/>
          </w:rPr>
          <w:instrText xml:space="preserve"> PAGEREF _Toc187931431 \h </w:instrText>
        </w:r>
        <w:r w:rsidR="002652EE">
          <w:rPr>
            <w:noProof/>
            <w:webHidden/>
          </w:rPr>
        </w:r>
        <w:r w:rsidR="002652EE">
          <w:rPr>
            <w:noProof/>
            <w:webHidden/>
          </w:rPr>
          <w:fldChar w:fldCharType="separate"/>
        </w:r>
        <w:r w:rsidR="00D14B8E">
          <w:rPr>
            <w:noProof/>
            <w:webHidden/>
          </w:rPr>
          <w:t>16</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2" w:history="1">
        <w:r w:rsidR="002652EE" w:rsidRPr="00202F83">
          <w:rPr>
            <w:rStyle w:val="a8"/>
            <w:i/>
            <w:iCs/>
            <w:noProof/>
          </w:rPr>
          <w:t>Obrázek 13 - Nastavení</w:t>
        </w:r>
        <w:r w:rsidR="002652EE">
          <w:rPr>
            <w:noProof/>
            <w:webHidden/>
          </w:rPr>
          <w:tab/>
        </w:r>
        <w:r w:rsidR="002652EE">
          <w:rPr>
            <w:noProof/>
            <w:webHidden/>
          </w:rPr>
          <w:fldChar w:fldCharType="begin"/>
        </w:r>
        <w:r w:rsidR="002652EE">
          <w:rPr>
            <w:noProof/>
            <w:webHidden/>
          </w:rPr>
          <w:instrText xml:space="preserve"> PAGEREF _Toc187931432 \h </w:instrText>
        </w:r>
        <w:r w:rsidR="002652EE">
          <w:rPr>
            <w:noProof/>
            <w:webHidden/>
          </w:rPr>
        </w:r>
        <w:r w:rsidR="002652EE">
          <w:rPr>
            <w:noProof/>
            <w:webHidden/>
          </w:rPr>
          <w:fldChar w:fldCharType="separate"/>
        </w:r>
        <w:r w:rsidR="00D14B8E">
          <w:rPr>
            <w:noProof/>
            <w:webHidden/>
          </w:rPr>
          <w:t>17</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3" w:history="1">
        <w:r w:rsidR="002652EE" w:rsidRPr="00202F83">
          <w:rPr>
            <w:rStyle w:val="a8"/>
            <w:i/>
            <w:iCs/>
            <w:noProof/>
          </w:rPr>
          <w:t>Obrázek 14 - Nová hra</w:t>
        </w:r>
        <w:r w:rsidR="002652EE">
          <w:rPr>
            <w:noProof/>
            <w:webHidden/>
          </w:rPr>
          <w:tab/>
        </w:r>
        <w:r w:rsidR="002652EE">
          <w:rPr>
            <w:noProof/>
            <w:webHidden/>
          </w:rPr>
          <w:fldChar w:fldCharType="begin"/>
        </w:r>
        <w:r w:rsidR="002652EE">
          <w:rPr>
            <w:noProof/>
            <w:webHidden/>
          </w:rPr>
          <w:instrText xml:space="preserve"> PAGEREF _Toc187931433 \h </w:instrText>
        </w:r>
        <w:r w:rsidR="002652EE">
          <w:rPr>
            <w:noProof/>
            <w:webHidden/>
          </w:rPr>
        </w:r>
        <w:r w:rsidR="002652EE">
          <w:rPr>
            <w:noProof/>
            <w:webHidden/>
          </w:rPr>
          <w:fldChar w:fldCharType="separate"/>
        </w:r>
        <w:r w:rsidR="00D14B8E">
          <w:rPr>
            <w:noProof/>
            <w:webHidden/>
          </w:rPr>
          <w:t>17</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4" w:history="1">
        <w:r w:rsidR="002652EE" w:rsidRPr="00202F83">
          <w:rPr>
            <w:rStyle w:val="a8"/>
            <w:i/>
            <w:iCs/>
            <w:noProof/>
          </w:rPr>
          <w:t>Obrázek 15 – Hra</w:t>
        </w:r>
        <w:r w:rsidR="002652EE">
          <w:rPr>
            <w:noProof/>
            <w:webHidden/>
          </w:rPr>
          <w:tab/>
        </w:r>
        <w:r w:rsidR="002652EE">
          <w:rPr>
            <w:noProof/>
            <w:webHidden/>
          </w:rPr>
          <w:fldChar w:fldCharType="begin"/>
        </w:r>
        <w:r w:rsidR="002652EE">
          <w:rPr>
            <w:noProof/>
            <w:webHidden/>
          </w:rPr>
          <w:instrText xml:space="preserve"> PAGEREF _Toc187931434 \h </w:instrText>
        </w:r>
        <w:r w:rsidR="002652EE">
          <w:rPr>
            <w:noProof/>
            <w:webHidden/>
          </w:rPr>
        </w:r>
        <w:r w:rsidR="002652EE">
          <w:rPr>
            <w:noProof/>
            <w:webHidden/>
          </w:rPr>
          <w:fldChar w:fldCharType="separate"/>
        </w:r>
        <w:r w:rsidR="00D14B8E">
          <w:rPr>
            <w:noProof/>
            <w:webHidden/>
          </w:rPr>
          <w:t>18</w:t>
        </w:r>
        <w:r w:rsidR="002652EE">
          <w:rPr>
            <w:noProof/>
            <w:webHidden/>
          </w:rPr>
          <w:fldChar w:fldCharType="end"/>
        </w:r>
      </w:hyperlink>
    </w:p>
    <w:p w:rsidR="002652EE" w:rsidRDefault="0092267A">
      <w:pPr>
        <w:pStyle w:val="af"/>
        <w:tabs>
          <w:tab w:val="right" w:leader="dot" w:pos="9062"/>
        </w:tabs>
        <w:rPr>
          <w:noProof/>
          <w:lang w:val="ru-RU" w:eastAsia="ru-RU"/>
        </w:rPr>
      </w:pPr>
      <w:hyperlink w:anchor="_Toc187931435" w:history="1">
        <w:r w:rsidR="002652EE" w:rsidRPr="00202F83">
          <w:rPr>
            <w:rStyle w:val="a8"/>
            <w:i/>
            <w:iCs/>
            <w:noProof/>
          </w:rPr>
          <w:t>Obrázek 16 - Obrazovka smrti</w:t>
        </w:r>
        <w:r w:rsidR="002652EE">
          <w:rPr>
            <w:noProof/>
            <w:webHidden/>
          </w:rPr>
          <w:tab/>
        </w:r>
        <w:r w:rsidR="002652EE">
          <w:rPr>
            <w:noProof/>
            <w:webHidden/>
          </w:rPr>
          <w:fldChar w:fldCharType="begin"/>
        </w:r>
        <w:r w:rsidR="002652EE">
          <w:rPr>
            <w:noProof/>
            <w:webHidden/>
          </w:rPr>
          <w:instrText xml:space="preserve"> PAGEREF _Toc187931435 \h </w:instrText>
        </w:r>
        <w:r w:rsidR="002652EE">
          <w:rPr>
            <w:noProof/>
            <w:webHidden/>
          </w:rPr>
        </w:r>
        <w:r w:rsidR="002652EE">
          <w:rPr>
            <w:noProof/>
            <w:webHidden/>
          </w:rPr>
          <w:fldChar w:fldCharType="separate"/>
        </w:r>
        <w:r w:rsidR="00D14B8E">
          <w:rPr>
            <w:noProof/>
            <w:webHidden/>
          </w:rPr>
          <w:t>18</w:t>
        </w:r>
        <w:r w:rsidR="002652EE">
          <w:rPr>
            <w:noProof/>
            <w:webHidden/>
          </w:rPr>
          <w:fldChar w:fldCharType="end"/>
        </w:r>
      </w:hyperlink>
    </w:p>
    <w:p w:rsidR="00B53DD6" w:rsidRPr="00E95728" w:rsidRDefault="00B04C68" w:rsidP="00E95728">
      <w:pPr>
        <w:rPr>
          <w:lang w:val="ru-RU"/>
        </w:rPr>
      </w:pPr>
      <w:r>
        <w:fldChar w:fldCharType="end"/>
      </w:r>
      <w:r w:rsidR="00E95728" w:rsidRPr="00E95728">
        <w:rPr>
          <w:lang w:val="ru-RU"/>
        </w:rPr>
        <w:t xml:space="preserve"> </w:t>
      </w:r>
    </w:p>
    <w:p w:rsidR="007354CE" w:rsidRDefault="007354CE">
      <w:r>
        <w:br w:type="page"/>
      </w:r>
    </w:p>
    <w:p w:rsidR="007354CE" w:rsidRDefault="007354CE" w:rsidP="007354CE">
      <w:pPr>
        <w:pStyle w:val="NadpisBezsla"/>
        <w:pBdr>
          <w:bottom w:val="single" w:sz="4" w:space="1" w:color="FFC000"/>
        </w:pBdr>
      </w:pPr>
      <w:bookmarkStart w:id="41" w:name="_Toc187931459"/>
      <w:r>
        <w:lastRenderedPageBreak/>
        <w:t>Obsah média</w:t>
      </w:r>
      <w:bookmarkEnd w:id="41"/>
    </w:p>
    <w:p w:rsidR="004425CA" w:rsidRDefault="006C3883" w:rsidP="00D63251">
      <w:pPr>
        <w:pStyle w:val="a9"/>
        <w:numPr>
          <w:ilvl w:val="0"/>
          <w:numId w:val="9"/>
        </w:numPr>
      </w:pPr>
      <w:r>
        <w:t>/</w:t>
      </w:r>
      <w:r w:rsidR="00D63251" w:rsidRPr="00D63251">
        <w:t>Ivashchenko_3ITC_2025</w:t>
      </w:r>
    </w:p>
    <w:p w:rsidR="006C3883" w:rsidRDefault="006C3883" w:rsidP="005570A8">
      <w:pPr>
        <w:pStyle w:val="a9"/>
        <w:numPr>
          <w:ilvl w:val="1"/>
          <w:numId w:val="9"/>
        </w:numPr>
      </w:pPr>
      <w:r>
        <w:t>/Assets</w:t>
      </w:r>
    </w:p>
    <w:p w:rsidR="004425CA" w:rsidRDefault="006C3883" w:rsidP="005570A8">
      <w:pPr>
        <w:pStyle w:val="a9"/>
        <w:numPr>
          <w:ilvl w:val="2"/>
          <w:numId w:val="9"/>
        </w:numPr>
      </w:pPr>
      <w:r>
        <w:t>/</w:t>
      </w:r>
      <w:r w:rsidR="004425CA">
        <w:t>Scenes</w:t>
      </w:r>
    </w:p>
    <w:p w:rsidR="004425CA" w:rsidRDefault="006C3883" w:rsidP="005570A8">
      <w:pPr>
        <w:pStyle w:val="a9"/>
        <w:numPr>
          <w:ilvl w:val="2"/>
          <w:numId w:val="9"/>
        </w:numPr>
      </w:pPr>
      <w:r>
        <w:t>/Scripts</w:t>
      </w:r>
    </w:p>
    <w:p w:rsidR="004425CA" w:rsidRDefault="006C3883" w:rsidP="005570A8">
      <w:pPr>
        <w:pStyle w:val="a9"/>
        <w:numPr>
          <w:ilvl w:val="2"/>
          <w:numId w:val="9"/>
        </w:numPr>
      </w:pPr>
      <w:r>
        <w:t>/Prefabs</w:t>
      </w:r>
    </w:p>
    <w:p w:rsidR="004425CA" w:rsidRDefault="006C3883" w:rsidP="005570A8">
      <w:pPr>
        <w:pStyle w:val="a9"/>
        <w:numPr>
          <w:ilvl w:val="2"/>
          <w:numId w:val="9"/>
        </w:numPr>
      </w:pPr>
      <w:r>
        <w:t>/Models</w:t>
      </w:r>
    </w:p>
    <w:p w:rsidR="004425CA" w:rsidRDefault="006C3883" w:rsidP="005570A8">
      <w:pPr>
        <w:pStyle w:val="a9"/>
        <w:numPr>
          <w:ilvl w:val="2"/>
          <w:numId w:val="9"/>
        </w:numPr>
      </w:pPr>
      <w:r>
        <w:t>/Graphics</w:t>
      </w:r>
    </w:p>
    <w:p w:rsidR="004425CA" w:rsidRDefault="006C3883" w:rsidP="005570A8">
      <w:pPr>
        <w:pStyle w:val="a9"/>
        <w:numPr>
          <w:ilvl w:val="2"/>
          <w:numId w:val="9"/>
        </w:numPr>
      </w:pPr>
      <w:r>
        <w:t>/</w:t>
      </w:r>
      <w:r w:rsidR="004425CA">
        <w:t>Materials</w:t>
      </w:r>
    </w:p>
    <w:p w:rsidR="004425CA" w:rsidRDefault="006C3883" w:rsidP="005570A8">
      <w:pPr>
        <w:pStyle w:val="a9"/>
        <w:numPr>
          <w:ilvl w:val="2"/>
          <w:numId w:val="9"/>
        </w:numPr>
      </w:pPr>
      <w:r>
        <w:t>/</w:t>
      </w:r>
      <w:r w:rsidR="004425CA">
        <w:t>Animations</w:t>
      </w:r>
    </w:p>
    <w:p w:rsidR="004425CA" w:rsidRDefault="00E37C97" w:rsidP="005570A8">
      <w:pPr>
        <w:pStyle w:val="a9"/>
        <w:numPr>
          <w:ilvl w:val="1"/>
          <w:numId w:val="9"/>
        </w:numPr>
      </w:pPr>
      <w:r>
        <w:t>/</w:t>
      </w:r>
      <w:r w:rsidR="004425CA">
        <w:t>Compiled</w:t>
      </w:r>
    </w:p>
    <w:p w:rsidR="004425CA" w:rsidRDefault="00E37C97" w:rsidP="005570A8">
      <w:pPr>
        <w:pStyle w:val="a9"/>
        <w:numPr>
          <w:ilvl w:val="2"/>
          <w:numId w:val="9"/>
        </w:numPr>
      </w:pPr>
      <w:r>
        <w:t>/</w:t>
      </w:r>
      <w:r w:rsidR="004425CA">
        <w:t>School project.exe</w:t>
      </w:r>
    </w:p>
    <w:p w:rsidR="004425CA" w:rsidRDefault="00E37C97" w:rsidP="005570A8">
      <w:pPr>
        <w:pStyle w:val="a9"/>
        <w:numPr>
          <w:ilvl w:val="1"/>
          <w:numId w:val="9"/>
        </w:numPr>
      </w:pPr>
      <w:r>
        <w:t>/</w:t>
      </w:r>
      <w:r w:rsidR="004425CA" w:rsidRPr="004425CA">
        <w:t>school_project.sln</w:t>
      </w:r>
    </w:p>
    <w:p w:rsidR="005C3677" w:rsidRDefault="005C3677" w:rsidP="005C3677">
      <w:pPr>
        <w:pStyle w:val="a9"/>
        <w:numPr>
          <w:ilvl w:val="0"/>
          <w:numId w:val="9"/>
        </w:numPr>
      </w:pPr>
      <w:r>
        <w:t>/Docs</w:t>
      </w:r>
    </w:p>
    <w:p w:rsidR="00ED40BE" w:rsidRDefault="00ED40BE" w:rsidP="00ED40BE">
      <w:pPr>
        <w:pStyle w:val="a9"/>
        <w:numPr>
          <w:ilvl w:val="1"/>
          <w:numId w:val="9"/>
        </w:numPr>
      </w:pPr>
      <w:r>
        <w:t>/Dokumentace Ivaščenko 3ITC.docx</w:t>
      </w:r>
    </w:p>
    <w:p w:rsidR="00ED40BE" w:rsidRDefault="00ED40BE" w:rsidP="00ED40BE">
      <w:pPr>
        <w:pStyle w:val="a9"/>
        <w:numPr>
          <w:ilvl w:val="1"/>
          <w:numId w:val="9"/>
        </w:numPr>
      </w:pPr>
      <w:r>
        <w:t>/Dokumentace Ivaščenko 3ITC.pdf</w:t>
      </w:r>
    </w:p>
    <w:p w:rsidR="007354CE" w:rsidRPr="007354CE" w:rsidRDefault="00F013A2" w:rsidP="007354CE">
      <w:pPr>
        <w:pStyle w:val="a9"/>
        <w:numPr>
          <w:ilvl w:val="1"/>
          <w:numId w:val="9"/>
        </w:numPr>
      </w:pPr>
      <w:r>
        <w:t>/Prezentace Ivaščenko 3ITC.pptx</w:t>
      </w:r>
    </w:p>
    <w:sectPr w:rsidR="007354CE" w:rsidRPr="007354CE" w:rsidSect="00AC1A71">
      <w:footerReference w:type="default" r:id="rId30"/>
      <w:footerReference w:type="first" r:id="rId31"/>
      <w:pgSz w:w="11906" w:h="16838"/>
      <w:pgMar w:top="1417" w:right="1417" w:bottom="1417" w:left="1417" w:header="850" w:footer="68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267A" w:rsidRDefault="0092267A" w:rsidP="00B02B33">
      <w:pPr>
        <w:spacing w:after="0" w:line="240" w:lineRule="auto"/>
      </w:pPr>
      <w:r>
        <w:separator/>
      </w:r>
    </w:p>
  </w:endnote>
  <w:endnote w:type="continuationSeparator" w:id="0">
    <w:p w:rsidR="0092267A" w:rsidRDefault="0092267A" w:rsidP="00B02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960679"/>
      <w:docPartObj>
        <w:docPartGallery w:val="Page Numbers (Bottom of Page)"/>
        <w:docPartUnique/>
      </w:docPartObj>
    </w:sdtPr>
    <w:sdtEndPr/>
    <w:sdtContent>
      <w:p w:rsidR="00D14B8E" w:rsidRDefault="00D14B8E">
        <w:pPr>
          <w:pStyle w:val="a5"/>
          <w:jc w:val="center"/>
        </w:pPr>
        <w:r>
          <w:fldChar w:fldCharType="begin"/>
        </w:r>
        <w:r>
          <w:instrText>PAGE   \* MERGEFORMAT</w:instrText>
        </w:r>
        <w:r>
          <w:fldChar w:fldCharType="separate"/>
        </w:r>
        <w:r>
          <w:t>2</w:t>
        </w:r>
        <w:r>
          <w:fldChar w:fldCharType="end"/>
        </w:r>
      </w:p>
    </w:sdtContent>
  </w:sdt>
  <w:p w:rsidR="00D14B8E" w:rsidRDefault="00D14B8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321901"/>
      <w:docPartObj>
        <w:docPartGallery w:val="Page Numbers (Bottom of Page)"/>
        <w:docPartUnique/>
      </w:docPartObj>
    </w:sdtPr>
    <w:sdtEndPr/>
    <w:sdtContent>
      <w:p w:rsidR="00D14B8E" w:rsidRDefault="00D14B8E">
        <w:pPr>
          <w:pStyle w:val="a5"/>
          <w:jc w:val="center"/>
        </w:pPr>
        <w:r>
          <w:rPr>
            <w:noProof/>
          </w:rPr>
          <w:fldChar w:fldCharType="begin"/>
        </w:r>
        <w:r>
          <w:rPr>
            <w:noProof/>
          </w:rPr>
          <w:instrText>PAGE   \* MERGEFORMAT</w:instrText>
        </w:r>
        <w:r>
          <w:rPr>
            <w:noProof/>
          </w:rPr>
          <w:fldChar w:fldCharType="separate"/>
        </w:r>
        <w:r w:rsidR="00F010A9">
          <w:rPr>
            <w:noProof/>
          </w:rPr>
          <w:t>14</w:t>
        </w:r>
        <w:r>
          <w:rPr>
            <w:noProof/>
          </w:rPr>
          <w:fldChar w:fldCharType="end"/>
        </w:r>
      </w:p>
    </w:sdtContent>
  </w:sdt>
  <w:p w:rsidR="00D14B8E" w:rsidRDefault="00D14B8E">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431448"/>
      <w:docPartObj>
        <w:docPartGallery w:val="Page Numbers (Bottom of Page)"/>
        <w:docPartUnique/>
      </w:docPartObj>
    </w:sdtPr>
    <w:sdtEndPr/>
    <w:sdtContent>
      <w:p w:rsidR="00D14B8E" w:rsidRDefault="00D14B8E">
        <w:pPr>
          <w:pStyle w:val="a5"/>
          <w:jc w:val="center"/>
        </w:pPr>
        <w:r>
          <w:fldChar w:fldCharType="begin"/>
        </w:r>
        <w:r>
          <w:instrText>PAGE   \* MERGEFORMAT</w:instrText>
        </w:r>
        <w:r>
          <w:fldChar w:fldCharType="separate"/>
        </w:r>
        <w:r>
          <w:t>2</w:t>
        </w:r>
        <w:r>
          <w:fldChar w:fldCharType="end"/>
        </w:r>
      </w:p>
    </w:sdtContent>
  </w:sdt>
  <w:p w:rsidR="00D14B8E" w:rsidRDefault="00D14B8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267A" w:rsidRDefault="0092267A" w:rsidP="00B02B33">
      <w:pPr>
        <w:spacing w:after="0" w:line="240" w:lineRule="auto"/>
      </w:pPr>
      <w:r>
        <w:separator/>
      </w:r>
    </w:p>
  </w:footnote>
  <w:footnote w:type="continuationSeparator" w:id="0">
    <w:p w:rsidR="0092267A" w:rsidRDefault="0092267A" w:rsidP="00B02B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B8E" w:rsidRDefault="00D14B8E" w:rsidP="00B02B33">
    <w:pPr>
      <w:spacing w:after="0" w:line="240" w:lineRule="auto"/>
      <w:textDirection w:val="btLr"/>
    </w:pPr>
  </w:p>
  <w:p w:rsidR="00D14B8E" w:rsidRDefault="00D14B8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76F8"/>
    <w:multiLevelType w:val="multilevel"/>
    <w:tmpl w:val="C3EE05A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5802FA5"/>
    <w:multiLevelType w:val="hybridMultilevel"/>
    <w:tmpl w:val="21F868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BAC7F01"/>
    <w:multiLevelType w:val="hybridMultilevel"/>
    <w:tmpl w:val="0700C388"/>
    <w:lvl w:ilvl="0" w:tplc="0419000F">
      <w:start w:val="1"/>
      <w:numFmt w:val="decimal"/>
      <w:lvlText w:val="%1."/>
      <w:lvlJc w:val="left"/>
      <w:pPr>
        <w:ind w:left="717" w:hanging="360"/>
      </w:pPr>
    </w:lvl>
    <w:lvl w:ilvl="1" w:tplc="BE94CBD4">
      <w:numFmt w:val="bullet"/>
      <w:lvlText w:val="•"/>
      <w:lvlJc w:val="left"/>
      <w:pPr>
        <w:ind w:left="1437" w:hanging="360"/>
      </w:pPr>
      <w:rPr>
        <w:rFonts w:ascii="Times New Roman" w:eastAsia="Times New Roman" w:hAnsi="Times New Roman" w:cs="Times New Roman" w:hint="default"/>
      </w:r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 w15:restartNumberingAfterBreak="0">
    <w:nsid w:val="0ECF590F"/>
    <w:multiLevelType w:val="hybridMultilevel"/>
    <w:tmpl w:val="A314D4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13F07FA5"/>
    <w:multiLevelType w:val="hybridMultilevel"/>
    <w:tmpl w:val="1810A03A"/>
    <w:lvl w:ilvl="0" w:tplc="0419000F">
      <w:start w:val="1"/>
      <w:numFmt w:val="decimal"/>
      <w:lvlText w:val="%1."/>
      <w:lvlJc w:val="left"/>
      <w:pPr>
        <w:ind w:left="720" w:hanging="360"/>
      </w:pPr>
    </w:lvl>
    <w:lvl w:ilvl="1" w:tplc="2E528EC2">
      <w:start w:val="1"/>
      <w:numFmt w:val="decimal"/>
      <w:lvlText w:val="1.%2."/>
      <w:lvlJc w:val="left"/>
      <w:pPr>
        <w:ind w:left="1440" w:hanging="360"/>
      </w:pPr>
      <w:rPr>
        <w:rFonts w:hint="default"/>
      </w:rPr>
    </w:lvl>
    <w:lvl w:ilvl="2" w:tplc="6B6C9058">
      <w:start w:val="1"/>
      <w:numFmt w:val="decimal"/>
      <w:lvlText w:val="1.2.%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D30B5A"/>
    <w:multiLevelType w:val="hybridMultilevel"/>
    <w:tmpl w:val="48C4FF96"/>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6" w15:restartNumberingAfterBreak="0">
    <w:nsid w:val="2970792A"/>
    <w:multiLevelType w:val="hybridMultilevel"/>
    <w:tmpl w:val="2CB8E4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204952"/>
    <w:multiLevelType w:val="hybridMultilevel"/>
    <w:tmpl w:val="FFE464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A4414D9"/>
    <w:multiLevelType w:val="hybridMultilevel"/>
    <w:tmpl w:val="F0020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FF429F8"/>
    <w:multiLevelType w:val="multilevel"/>
    <w:tmpl w:val="9E162792"/>
    <w:lvl w:ilvl="0">
      <w:start w:val="1"/>
      <w:numFmt w:val="bullet"/>
      <w:pStyle w:val="slovanObyennadpis1"/>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0" w15:restartNumberingAfterBreak="0">
    <w:nsid w:val="48536EB2"/>
    <w:multiLevelType w:val="hybridMultilevel"/>
    <w:tmpl w:val="D0D413E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15:restartNumberingAfterBreak="0">
    <w:nsid w:val="51F60A4D"/>
    <w:multiLevelType w:val="hybridMultilevel"/>
    <w:tmpl w:val="AC5CCE9C"/>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12" w15:restartNumberingAfterBreak="0">
    <w:nsid w:val="60752B2F"/>
    <w:multiLevelType w:val="multilevel"/>
    <w:tmpl w:val="C4E65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02F1B41"/>
    <w:multiLevelType w:val="hybridMultilevel"/>
    <w:tmpl w:val="9FF2A5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15:restartNumberingAfterBreak="0">
    <w:nsid w:val="73C779FD"/>
    <w:multiLevelType w:val="hybridMultilevel"/>
    <w:tmpl w:val="2DFC8672"/>
    <w:lvl w:ilvl="0" w:tplc="D754701C">
      <w:start w:val="1"/>
      <w:numFmt w:val="decimal"/>
      <w:lvlText w:val="%1 "/>
      <w:lvlJc w:val="left"/>
      <w:pPr>
        <w:ind w:left="717"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4"/>
  </w:num>
  <w:num w:numId="2">
    <w:abstractNumId w:val="0"/>
  </w:num>
  <w:num w:numId="3">
    <w:abstractNumId w:val="9"/>
  </w:num>
  <w:num w:numId="4">
    <w:abstractNumId w:val="8"/>
  </w:num>
  <w:num w:numId="5">
    <w:abstractNumId w:val="12"/>
  </w:num>
  <w:num w:numId="6">
    <w:abstractNumId w:val="7"/>
  </w:num>
  <w:num w:numId="7">
    <w:abstractNumId w:val="2"/>
  </w:num>
  <w:num w:numId="8">
    <w:abstractNumId w:val="4"/>
  </w:num>
  <w:num w:numId="9">
    <w:abstractNumId w:val="6"/>
  </w:num>
  <w:num w:numId="10">
    <w:abstractNumId w:val="3"/>
  </w:num>
  <w:num w:numId="11">
    <w:abstractNumId w:val="1"/>
  </w:num>
  <w:num w:numId="12">
    <w:abstractNumId w:val="5"/>
  </w:num>
  <w:num w:numId="13">
    <w:abstractNumId w:val="11"/>
  </w:num>
  <w:num w:numId="14">
    <w:abstractNumId w:val="13"/>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0155D"/>
    <w:rsid w:val="000014BF"/>
    <w:rsid w:val="00042BFE"/>
    <w:rsid w:val="00045D7E"/>
    <w:rsid w:val="00057502"/>
    <w:rsid w:val="000805D9"/>
    <w:rsid w:val="00081C79"/>
    <w:rsid w:val="0008469F"/>
    <w:rsid w:val="000D1723"/>
    <w:rsid w:val="000D3FBC"/>
    <w:rsid w:val="000E025F"/>
    <w:rsid w:val="001020DB"/>
    <w:rsid w:val="00105F18"/>
    <w:rsid w:val="0011355C"/>
    <w:rsid w:val="001228C4"/>
    <w:rsid w:val="00131C4D"/>
    <w:rsid w:val="00140931"/>
    <w:rsid w:val="001443A8"/>
    <w:rsid w:val="0018010B"/>
    <w:rsid w:val="00180AA9"/>
    <w:rsid w:val="0018351C"/>
    <w:rsid w:val="00183D10"/>
    <w:rsid w:val="00195CEA"/>
    <w:rsid w:val="001D0F33"/>
    <w:rsid w:val="001D1BB8"/>
    <w:rsid w:val="001D6DC3"/>
    <w:rsid w:val="00223F00"/>
    <w:rsid w:val="00254572"/>
    <w:rsid w:val="002652EE"/>
    <w:rsid w:val="002666A5"/>
    <w:rsid w:val="00284463"/>
    <w:rsid w:val="00287D7C"/>
    <w:rsid w:val="00290DAE"/>
    <w:rsid w:val="00291EAB"/>
    <w:rsid w:val="00296E55"/>
    <w:rsid w:val="002A4F94"/>
    <w:rsid w:val="002B263D"/>
    <w:rsid w:val="002B64E8"/>
    <w:rsid w:val="002E67B1"/>
    <w:rsid w:val="003061A9"/>
    <w:rsid w:val="00307B45"/>
    <w:rsid w:val="00317835"/>
    <w:rsid w:val="00322F11"/>
    <w:rsid w:val="00327B69"/>
    <w:rsid w:val="003370BA"/>
    <w:rsid w:val="0036122F"/>
    <w:rsid w:val="00372FDC"/>
    <w:rsid w:val="00394D0D"/>
    <w:rsid w:val="003A78A3"/>
    <w:rsid w:val="003D4AA3"/>
    <w:rsid w:val="003F75E5"/>
    <w:rsid w:val="00400577"/>
    <w:rsid w:val="0043561C"/>
    <w:rsid w:val="0044067A"/>
    <w:rsid w:val="004425CA"/>
    <w:rsid w:val="0048573C"/>
    <w:rsid w:val="00495AB1"/>
    <w:rsid w:val="004A0645"/>
    <w:rsid w:val="004C4E52"/>
    <w:rsid w:val="004D5055"/>
    <w:rsid w:val="004E0462"/>
    <w:rsid w:val="004E46C5"/>
    <w:rsid w:val="00503228"/>
    <w:rsid w:val="00510A0D"/>
    <w:rsid w:val="0053198F"/>
    <w:rsid w:val="00534E89"/>
    <w:rsid w:val="005458EC"/>
    <w:rsid w:val="00546454"/>
    <w:rsid w:val="005570A8"/>
    <w:rsid w:val="0058019D"/>
    <w:rsid w:val="005872C1"/>
    <w:rsid w:val="005968D9"/>
    <w:rsid w:val="005B13A1"/>
    <w:rsid w:val="005B3FAD"/>
    <w:rsid w:val="005C3677"/>
    <w:rsid w:val="005C40B3"/>
    <w:rsid w:val="005C6A26"/>
    <w:rsid w:val="005E243A"/>
    <w:rsid w:val="005E2CEB"/>
    <w:rsid w:val="005E3197"/>
    <w:rsid w:val="005E461E"/>
    <w:rsid w:val="005F6383"/>
    <w:rsid w:val="00601612"/>
    <w:rsid w:val="006146B1"/>
    <w:rsid w:val="0062179C"/>
    <w:rsid w:val="00622411"/>
    <w:rsid w:val="006601D1"/>
    <w:rsid w:val="0066732D"/>
    <w:rsid w:val="006B1FB8"/>
    <w:rsid w:val="006C0B25"/>
    <w:rsid w:val="006C3883"/>
    <w:rsid w:val="006C3F11"/>
    <w:rsid w:val="006D11E6"/>
    <w:rsid w:val="006E32D7"/>
    <w:rsid w:val="006E39BB"/>
    <w:rsid w:val="0070155D"/>
    <w:rsid w:val="00704C14"/>
    <w:rsid w:val="00712480"/>
    <w:rsid w:val="0072466C"/>
    <w:rsid w:val="00733572"/>
    <w:rsid w:val="007354CE"/>
    <w:rsid w:val="007619C0"/>
    <w:rsid w:val="00763F67"/>
    <w:rsid w:val="007A4C04"/>
    <w:rsid w:val="007A5719"/>
    <w:rsid w:val="007B5B55"/>
    <w:rsid w:val="007B71D0"/>
    <w:rsid w:val="007D127E"/>
    <w:rsid w:val="007D31D7"/>
    <w:rsid w:val="007D5C2C"/>
    <w:rsid w:val="007F111D"/>
    <w:rsid w:val="00825E18"/>
    <w:rsid w:val="0084650F"/>
    <w:rsid w:val="0086440C"/>
    <w:rsid w:val="00865773"/>
    <w:rsid w:val="00877F5C"/>
    <w:rsid w:val="00887404"/>
    <w:rsid w:val="00890683"/>
    <w:rsid w:val="008941DE"/>
    <w:rsid w:val="008C2268"/>
    <w:rsid w:val="008C5037"/>
    <w:rsid w:val="008E29F8"/>
    <w:rsid w:val="008F7A1F"/>
    <w:rsid w:val="00921D95"/>
    <w:rsid w:val="0092267A"/>
    <w:rsid w:val="009408DC"/>
    <w:rsid w:val="009420C1"/>
    <w:rsid w:val="00943977"/>
    <w:rsid w:val="0095485A"/>
    <w:rsid w:val="00967438"/>
    <w:rsid w:val="00974D77"/>
    <w:rsid w:val="009757D4"/>
    <w:rsid w:val="0097732E"/>
    <w:rsid w:val="009806F0"/>
    <w:rsid w:val="0098659C"/>
    <w:rsid w:val="00995B47"/>
    <w:rsid w:val="009B2C14"/>
    <w:rsid w:val="009B5B23"/>
    <w:rsid w:val="009C3A49"/>
    <w:rsid w:val="009E79C5"/>
    <w:rsid w:val="009F4442"/>
    <w:rsid w:val="00A43CC1"/>
    <w:rsid w:val="00A679BE"/>
    <w:rsid w:val="00A84C42"/>
    <w:rsid w:val="00AA3D20"/>
    <w:rsid w:val="00AA58F8"/>
    <w:rsid w:val="00AC1A71"/>
    <w:rsid w:val="00AC35DC"/>
    <w:rsid w:val="00AC5223"/>
    <w:rsid w:val="00AC5742"/>
    <w:rsid w:val="00AD5188"/>
    <w:rsid w:val="00AF70C3"/>
    <w:rsid w:val="00B00C23"/>
    <w:rsid w:val="00B02B33"/>
    <w:rsid w:val="00B04C68"/>
    <w:rsid w:val="00B06288"/>
    <w:rsid w:val="00B1227E"/>
    <w:rsid w:val="00B14526"/>
    <w:rsid w:val="00B16079"/>
    <w:rsid w:val="00B53DD6"/>
    <w:rsid w:val="00B643F3"/>
    <w:rsid w:val="00B66EBC"/>
    <w:rsid w:val="00B73048"/>
    <w:rsid w:val="00B8094C"/>
    <w:rsid w:val="00B945FF"/>
    <w:rsid w:val="00B97C51"/>
    <w:rsid w:val="00BB721F"/>
    <w:rsid w:val="00BE1C08"/>
    <w:rsid w:val="00C2185B"/>
    <w:rsid w:val="00C27513"/>
    <w:rsid w:val="00C341BC"/>
    <w:rsid w:val="00C42F3E"/>
    <w:rsid w:val="00C601F5"/>
    <w:rsid w:val="00C60AAB"/>
    <w:rsid w:val="00C61ECA"/>
    <w:rsid w:val="00C74C4F"/>
    <w:rsid w:val="00C9290A"/>
    <w:rsid w:val="00C92A47"/>
    <w:rsid w:val="00CA1F9D"/>
    <w:rsid w:val="00CD03FE"/>
    <w:rsid w:val="00CE2309"/>
    <w:rsid w:val="00CF0A7D"/>
    <w:rsid w:val="00D14B8E"/>
    <w:rsid w:val="00D57EB3"/>
    <w:rsid w:val="00D63251"/>
    <w:rsid w:val="00D669C7"/>
    <w:rsid w:val="00D95C3D"/>
    <w:rsid w:val="00DA272A"/>
    <w:rsid w:val="00DA5A29"/>
    <w:rsid w:val="00DB618D"/>
    <w:rsid w:val="00DC4D8E"/>
    <w:rsid w:val="00DD724C"/>
    <w:rsid w:val="00DE038E"/>
    <w:rsid w:val="00DE3A6E"/>
    <w:rsid w:val="00E0668E"/>
    <w:rsid w:val="00E07742"/>
    <w:rsid w:val="00E07B87"/>
    <w:rsid w:val="00E1110A"/>
    <w:rsid w:val="00E171E6"/>
    <w:rsid w:val="00E20163"/>
    <w:rsid w:val="00E37C97"/>
    <w:rsid w:val="00E4208D"/>
    <w:rsid w:val="00E56D20"/>
    <w:rsid w:val="00E631DF"/>
    <w:rsid w:val="00E712FF"/>
    <w:rsid w:val="00E71696"/>
    <w:rsid w:val="00E7696F"/>
    <w:rsid w:val="00E83962"/>
    <w:rsid w:val="00E90391"/>
    <w:rsid w:val="00E95728"/>
    <w:rsid w:val="00EB5DDA"/>
    <w:rsid w:val="00ED261D"/>
    <w:rsid w:val="00ED2A91"/>
    <w:rsid w:val="00ED40BE"/>
    <w:rsid w:val="00F010A9"/>
    <w:rsid w:val="00F013A2"/>
    <w:rsid w:val="00F06091"/>
    <w:rsid w:val="00F15B93"/>
    <w:rsid w:val="00F54EE3"/>
    <w:rsid w:val="00F65088"/>
    <w:rsid w:val="00F715D9"/>
    <w:rsid w:val="00F7185F"/>
    <w:rsid w:val="00F843A4"/>
    <w:rsid w:val="00F861D4"/>
    <w:rsid w:val="00FB1500"/>
    <w:rsid w:val="00FB7246"/>
    <w:rsid w:val="00FC258C"/>
    <w:rsid w:val="00FD02FC"/>
    <w:rsid w:val="00FE7DE0"/>
    <w:rsid w:val="00FF1B7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3159A8-66DB-4B84-AB09-FCE762728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69C7"/>
    <w:pPr>
      <w:jc w:val="both"/>
    </w:pPr>
  </w:style>
  <w:style w:type="paragraph" w:styleId="1">
    <w:name w:val="heading 1"/>
    <w:basedOn w:val="a"/>
    <w:next w:val="a"/>
    <w:link w:val="10"/>
    <w:uiPriority w:val="9"/>
    <w:qFormat/>
    <w:rsid w:val="00825E18"/>
    <w:pPr>
      <w:keepNext/>
      <w:keepLines/>
      <w:numPr>
        <w:numId w:val="2"/>
      </w:numPr>
      <w:pBdr>
        <w:bottom w:val="single" w:sz="4" w:space="1" w:color="auto"/>
      </w:pBdr>
      <w:spacing w:before="240" w:after="240" w:line="240" w:lineRule="auto"/>
      <w:ind w:left="788" w:hanging="431"/>
      <w:outlineLvl w:val="0"/>
    </w:pPr>
    <w:rPr>
      <w:rFonts w:asciiTheme="majorHAnsi" w:eastAsiaTheme="majorEastAsia" w:hAnsiTheme="majorHAnsi" w:cstheme="majorBidi"/>
      <w:sz w:val="40"/>
      <w:szCs w:val="32"/>
    </w:rPr>
  </w:style>
  <w:style w:type="paragraph" w:styleId="2">
    <w:name w:val="heading 2"/>
    <w:basedOn w:val="a"/>
    <w:next w:val="a"/>
    <w:link w:val="20"/>
    <w:uiPriority w:val="9"/>
    <w:unhideWhenUsed/>
    <w:qFormat/>
    <w:rsid w:val="00510A0D"/>
    <w:pPr>
      <w:keepNext/>
      <w:keepLines/>
      <w:numPr>
        <w:ilvl w:val="1"/>
        <w:numId w:val="2"/>
      </w:numPr>
      <w:pBdr>
        <w:bottom w:val="single" w:sz="4" w:space="1" w:color="auto"/>
      </w:pBdr>
      <w:spacing w:before="40"/>
      <w:ind w:left="578" w:right="1134" w:hanging="578"/>
      <w:outlineLvl w:val="1"/>
    </w:pPr>
    <w:rPr>
      <w:rFonts w:asciiTheme="majorHAnsi" w:eastAsiaTheme="majorEastAsia" w:hAnsiTheme="majorHAnsi" w:cstheme="majorBidi"/>
      <w:sz w:val="26"/>
      <w:szCs w:val="26"/>
    </w:rPr>
  </w:style>
  <w:style w:type="paragraph" w:styleId="3">
    <w:name w:val="heading 3"/>
    <w:basedOn w:val="a"/>
    <w:next w:val="a"/>
    <w:link w:val="30"/>
    <w:uiPriority w:val="9"/>
    <w:unhideWhenUsed/>
    <w:qFormat/>
    <w:rsid w:val="00825E1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25E1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25E1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825E1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2B33"/>
    <w:pPr>
      <w:tabs>
        <w:tab w:val="center" w:pos="4536"/>
        <w:tab w:val="right" w:pos="9072"/>
      </w:tabs>
      <w:spacing w:after="0" w:line="240" w:lineRule="auto"/>
    </w:pPr>
  </w:style>
  <w:style w:type="character" w:customStyle="1" w:styleId="a4">
    <w:name w:val="Верхний колонтитул Знак"/>
    <w:basedOn w:val="a0"/>
    <w:link w:val="a3"/>
    <w:uiPriority w:val="99"/>
    <w:rsid w:val="00B02B33"/>
  </w:style>
  <w:style w:type="paragraph" w:styleId="a5">
    <w:name w:val="footer"/>
    <w:basedOn w:val="a"/>
    <w:link w:val="a6"/>
    <w:uiPriority w:val="99"/>
    <w:unhideWhenUsed/>
    <w:rsid w:val="00B02B33"/>
    <w:pPr>
      <w:tabs>
        <w:tab w:val="center" w:pos="4536"/>
        <w:tab w:val="right" w:pos="9072"/>
      </w:tabs>
      <w:spacing w:after="0" w:line="240" w:lineRule="auto"/>
    </w:pPr>
  </w:style>
  <w:style w:type="character" w:customStyle="1" w:styleId="a6">
    <w:name w:val="Нижний колонтитул Знак"/>
    <w:basedOn w:val="a0"/>
    <w:link w:val="a5"/>
    <w:uiPriority w:val="99"/>
    <w:rsid w:val="00B02B33"/>
  </w:style>
  <w:style w:type="character" w:customStyle="1" w:styleId="10">
    <w:name w:val="Заголовок 1 Знак"/>
    <w:basedOn w:val="a0"/>
    <w:link w:val="1"/>
    <w:uiPriority w:val="9"/>
    <w:rsid w:val="00825E18"/>
    <w:rPr>
      <w:rFonts w:asciiTheme="majorHAnsi" w:eastAsiaTheme="majorEastAsia" w:hAnsiTheme="majorHAnsi" w:cstheme="majorBidi"/>
      <w:sz w:val="40"/>
      <w:szCs w:val="32"/>
    </w:rPr>
  </w:style>
  <w:style w:type="paragraph" w:styleId="a7">
    <w:name w:val="TOC Heading"/>
    <w:basedOn w:val="1"/>
    <w:next w:val="a"/>
    <w:uiPriority w:val="39"/>
    <w:unhideWhenUsed/>
    <w:qFormat/>
    <w:rsid w:val="007619C0"/>
    <w:pPr>
      <w:numPr>
        <w:numId w:val="0"/>
      </w:numPr>
      <w:pBdr>
        <w:bottom w:val="none" w:sz="0" w:space="0" w:color="auto"/>
      </w:pBdr>
      <w:spacing w:after="0" w:line="259" w:lineRule="auto"/>
      <w:outlineLvl w:val="9"/>
    </w:pPr>
    <w:rPr>
      <w:color w:val="2F5496" w:themeColor="accent1" w:themeShade="BF"/>
      <w:sz w:val="32"/>
    </w:rPr>
  </w:style>
  <w:style w:type="paragraph" w:styleId="11">
    <w:name w:val="toc 1"/>
    <w:basedOn w:val="a"/>
    <w:next w:val="a"/>
    <w:autoRedefine/>
    <w:uiPriority w:val="39"/>
    <w:unhideWhenUsed/>
    <w:rsid w:val="007619C0"/>
    <w:pPr>
      <w:spacing w:after="100"/>
    </w:pPr>
  </w:style>
  <w:style w:type="character" w:styleId="a8">
    <w:name w:val="Hyperlink"/>
    <w:basedOn w:val="a0"/>
    <w:uiPriority w:val="99"/>
    <w:unhideWhenUsed/>
    <w:rsid w:val="007619C0"/>
    <w:rPr>
      <w:color w:val="0563C1" w:themeColor="hyperlink"/>
      <w:u w:val="single"/>
    </w:rPr>
  </w:style>
  <w:style w:type="paragraph" w:customStyle="1" w:styleId="NadpisBezsla">
    <w:name w:val="Nadpis Bez čísla"/>
    <w:basedOn w:val="1"/>
    <w:next w:val="a"/>
    <w:link w:val="NadpisBezslaChar"/>
    <w:qFormat/>
    <w:rsid w:val="006E32D7"/>
    <w:pPr>
      <w:numPr>
        <w:numId w:val="0"/>
      </w:numPr>
      <w:tabs>
        <w:tab w:val="right" w:pos="9062"/>
      </w:tabs>
      <w:ind w:left="357"/>
    </w:pPr>
    <w:rPr>
      <w:noProof/>
    </w:rPr>
  </w:style>
  <w:style w:type="character" w:customStyle="1" w:styleId="20">
    <w:name w:val="Заголовок 2 Знак"/>
    <w:basedOn w:val="a0"/>
    <w:link w:val="2"/>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10"/>
    <w:link w:val="NadpisBezsla"/>
    <w:rsid w:val="006E32D7"/>
    <w:rPr>
      <w:rFonts w:asciiTheme="majorHAnsi" w:eastAsiaTheme="majorEastAsia" w:hAnsiTheme="majorHAnsi" w:cstheme="majorBidi"/>
      <w:noProof/>
      <w:sz w:val="40"/>
      <w:szCs w:val="32"/>
    </w:rPr>
  </w:style>
  <w:style w:type="character" w:customStyle="1" w:styleId="30">
    <w:name w:val="Заголовок 3 Знак"/>
    <w:basedOn w:val="a0"/>
    <w:link w:val="3"/>
    <w:uiPriority w:val="9"/>
    <w:rsid w:val="00825E1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825E18"/>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825E18"/>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basedOn w:val="a"/>
    <w:next w:val="a"/>
    <w:rsid w:val="007354CE"/>
    <w:pPr>
      <w:numPr>
        <w:numId w:val="3"/>
      </w:numPr>
      <w:spacing w:before="100" w:beforeAutospacing="1" w:after="400" w:line="240" w:lineRule="auto"/>
    </w:pPr>
    <w:rPr>
      <w:rFonts w:ascii="Times New Roman" w:eastAsia="Times New Roman" w:hAnsi="Times New Roman" w:cs="Times New Roman"/>
      <w:b/>
      <w:sz w:val="40"/>
      <w:szCs w:val="24"/>
      <w:lang w:eastAsia="cs-CZ"/>
    </w:rPr>
  </w:style>
  <w:style w:type="paragraph" w:styleId="a9">
    <w:name w:val="List Paragraph"/>
    <w:basedOn w:val="a"/>
    <w:uiPriority w:val="34"/>
    <w:qFormat/>
    <w:rsid w:val="00E7696F"/>
    <w:pPr>
      <w:ind w:left="720"/>
      <w:contextualSpacing/>
    </w:pPr>
  </w:style>
  <w:style w:type="paragraph" w:styleId="21">
    <w:name w:val="toc 2"/>
    <w:basedOn w:val="a"/>
    <w:next w:val="a"/>
    <w:autoRedefine/>
    <w:uiPriority w:val="39"/>
    <w:unhideWhenUsed/>
    <w:rsid w:val="00ED261D"/>
    <w:pPr>
      <w:spacing w:after="100"/>
      <w:ind w:left="220"/>
    </w:pPr>
  </w:style>
  <w:style w:type="paragraph" w:styleId="aa">
    <w:name w:val="Balloon Text"/>
    <w:basedOn w:val="a"/>
    <w:link w:val="ab"/>
    <w:uiPriority w:val="99"/>
    <w:semiHidden/>
    <w:unhideWhenUsed/>
    <w:rsid w:val="00E1110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1110A"/>
    <w:rPr>
      <w:rFonts w:ascii="Tahoma" w:hAnsi="Tahoma" w:cs="Tahoma"/>
      <w:sz w:val="16"/>
      <w:szCs w:val="16"/>
    </w:rPr>
  </w:style>
  <w:style w:type="paragraph" w:styleId="31">
    <w:name w:val="toc 3"/>
    <w:basedOn w:val="a"/>
    <w:next w:val="a"/>
    <w:autoRedefine/>
    <w:uiPriority w:val="39"/>
    <w:unhideWhenUsed/>
    <w:rsid w:val="00E4208D"/>
    <w:pPr>
      <w:spacing w:after="100"/>
      <w:ind w:left="440"/>
    </w:pPr>
  </w:style>
  <w:style w:type="table" w:styleId="ac">
    <w:name w:val="Table Grid"/>
    <w:basedOn w:val="a1"/>
    <w:uiPriority w:val="39"/>
    <w:rsid w:val="006D1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ubtle Emphasis"/>
    <w:basedOn w:val="a0"/>
    <w:uiPriority w:val="19"/>
    <w:qFormat/>
    <w:rsid w:val="005C40B3"/>
    <w:rPr>
      <w:rFonts w:asciiTheme="minorHAnsi" w:hAnsiTheme="minorHAnsi"/>
      <w:b w:val="0"/>
      <w:i/>
      <w:iCs/>
      <w:color w:val="808080" w:themeColor="text1" w:themeTint="7F"/>
      <w:sz w:val="22"/>
    </w:rPr>
  </w:style>
  <w:style w:type="paragraph" w:styleId="ae">
    <w:name w:val="caption"/>
    <w:basedOn w:val="a"/>
    <w:next w:val="a"/>
    <w:uiPriority w:val="35"/>
    <w:unhideWhenUsed/>
    <w:qFormat/>
    <w:rsid w:val="00B53DD6"/>
    <w:pPr>
      <w:spacing w:after="200" w:line="240" w:lineRule="auto"/>
    </w:pPr>
    <w:rPr>
      <w:b/>
      <w:bCs/>
      <w:color w:val="4472C4" w:themeColor="accent1"/>
      <w:sz w:val="18"/>
      <w:szCs w:val="18"/>
    </w:rPr>
  </w:style>
  <w:style w:type="paragraph" w:styleId="af">
    <w:name w:val="table of figures"/>
    <w:basedOn w:val="a"/>
    <w:next w:val="a"/>
    <w:uiPriority w:val="99"/>
    <w:unhideWhenUsed/>
    <w:rsid w:val="00B53DD6"/>
    <w:pPr>
      <w:spacing w:after="0"/>
    </w:pPr>
  </w:style>
  <w:style w:type="paragraph" w:styleId="af0">
    <w:name w:val="Bibliography"/>
    <w:basedOn w:val="a"/>
    <w:next w:val="a"/>
    <w:uiPriority w:val="37"/>
    <w:unhideWhenUsed/>
    <w:rsid w:val="00B53DD6"/>
  </w:style>
  <w:style w:type="paragraph" w:styleId="af1">
    <w:name w:val="Normal (Web)"/>
    <w:basedOn w:val="a"/>
    <w:uiPriority w:val="99"/>
    <w:unhideWhenUsed/>
    <w:rsid w:val="00A679BE"/>
    <w:pPr>
      <w:spacing w:before="100" w:beforeAutospacing="1" w:after="100" w:afterAutospacing="1" w:line="240" w:lineRule="auto"/>
      <w:jc w:val="left"/>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089">
      <w:bodyDiv w:val="1"/>
      <w:marLeft w:val="0"/>
      <w:marRight w:val="0"/>
      <w:marTop w:val="0"/>
      <w:marBottom w:val="0"/>
      <w:divBdr>
        <w:top w:val="none" w:sz="0" w:space="0" w:color="auto"/>
        <w:left w:val="none" w:sz="0" w:space="0" w:color="auto"/>
        <w:bottom w:val="none" w:sz="0" w:space="0" w:color="auto"/>
        <w:right w:val="none" w:sz="0" w:space="0" w:color="auto"/>
      </w:divBdr>
    </w:div>
    <w:div w:id="10842462">
      <w:bodyDiv w:val="1"/>
      <w:marLeft w:val="0"/>
      <w:marRight w:val="0"/>
      <w:marTop w:val="0"/>
      <w:marBottom w:val="0"/>
      <w:divBdr>
        <w:top w:val="none" w:sz="0" w:space="0" w:color="auto"/>
        <w:left w:val="none" w:sz="0" w:space="0" w:color="auto"/>
        <w:bottom w:val="none" w:sz="0" w:space="0" w:color="auto"/>
        <w:right w:val="none" w:sz="0" w:space="0" w:color="auto"/>
      </w:divBdr>
    </w:div>
    <w:div w:id="13196256">
      <w:bodyDiv w:val="1"/>
      <w:marLeft w:val="0"/>
      <w:marRight w:val="0"/>
      <w:marTop w:val="0"/>
      <w:marBottom w:val="0"/>
      <w:divBdr>
        <w:top w:val="none" w:sz="0" w:space="0" w:color="auto"/>
        <w:left w:val="none" w:sz="0" w:space="0" w:color="auto"/>
        <w:bottom w:val="none" w:sz="0" w:space="0" w:color="auto"/>
        <w:right w:val="none" w:sz="0" w:space="0" w:color="auto"/>
      </w:divBdr>
      <w:divsChild>
        <w:div w:id="1807358948">
          <w:marLeft w:val="0"/>
          <w:marRight w:val="0"/>
          <w:marTop w:val="0"/>
          <w:marBottom w:val="0"/>
          <w:divBdr>
            <w:top w:val="none" w:sz="0" w:space="0" w:color="auto"/>
            <w:left w:val="none" w:sz="0" w:space="0" w:color="auto"/>
            <w:bottom w:val="none" w:sz="0" w:space="0" w:color="auto"/>
            <w:right w:val="none" w:sz="0" w:space="0" w:color="auto"/>
          </w:divBdr>
          <w:divsChild>
            <w:div w:id="397293211">
              <w:marLeft w:val="0"/>
              <w:marRight w:val="0"/>
              <w:marTop w:val="0"/>
              <w:marBottom w:val="0"/>
              <w:divBdr>
                <w:top w:val="none" w:sz="0" w:space="0" w:color="auto"/>
                <w:left w:val="none" w:sz="0" w:space="0" w:color="auto"/>
                <w:bottom w:val="none" w:sz="0" w:space="0" w:color="auto"/>
                <w:right w:val="none" w:sz="0" w:space="0" w:color="auto"/>
              </w:divBdr>
              <w:divsChild>
                <w:div w:id="587273061">
                  <w:marLeft w:val="0"/>
                  <w:marRight w:val="0"/>
                  <w:marTop w:val="0"/>
                  <w:marBottom w:val="0"/>
                  <w:divBdr>
                    <w:top w:val="none" w:sz="0" w:space="0" w:color="auto"/>
                    <w:left w:val="none" w:sz="0" w:space="0" w:color="auto"/>
                    <w:bottom w:val="none" w:sz="0" w:space="0" w:color="auto"/>
                    <w:right w:val="none" w:sz="0" w:space="0" w:color="auto"/>
                  </w:divBdr>
                  <w:divsChild>
                    <w:div w:id="12757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2580">
      <w:bodyDiv w:val="1"/>
      <w:marLeft w:val="0"/>
      <w:marRight w:val="0"/>
      <w:marTop w:val="0"/>
      <w:marBottom w:val="0"/>
      <w:divBdr>
        <w:top w:val="none" w:sz="0" w:space="0" w:color="auto"/>
        <w:left w:val="none" w:sz="0" w:space="0" w:color="auto"/>
        <w:bottom w:val="none" w:sz="0" w:space="0" w:color="auto"/>
        <w:right w:val="none" w:sz="0" w:space="0" w:color="auto"/>
      </w:divBdr>
    </w:div>
    <w:div w:id="316811301">
      <w:bodyDiv w:val="1"/>
      <w:marLeft w:val="0"/>
      <w:marRight w:val="0"/>
      <w:marTop w:val="0"/>
      <w:marBottom w:val="0"/>
      <w:divBdr>
        <w:top w:val="none" w:sz="0" w:space="0" w:color="auto"/>
        <w:left w:val="none" w:sz="0" w:space="0" w:color="auto"/>
        <w:bottom w:val="none" w:sz="0" w:space="0" w:color="auto"/>
        <w:right w:val="none" w:sz="0" w:space="0" w:color="auto"/>
      </w:divBdr>
    </w:div>
    <w:div w:id="399838522">
      <w:bodyDiv w:val="1"/>
      <w:marLeft w:val="0"/>
      <w:marRight w:val="0"/>
      <w:marTop w:val="0"/>
      <w:marBottom w:val="0"/>
      <w:divBdr>
        <w:top w:val="none" w:sz="0" w:space="0" w:color="auto"/>
        <w:left w:val="none" w:sz="0" w:space="0" w:color="auto"/>
        <w:bottom w:val="none" w:sz="0" w:space="0" w:color="auto"/>
        <w:right w:val="none" w:sz="0" w:space="0" w:color="auto"/>
      </w:divBdr>
    </w:div>
    <w:div w:id="472526415">
      <w:bodyDiv w:val="1"/>
      <w:marLeft w:val="0"/>
      <w:marRight w:val="0"/>
      <w:marTop w:val="0"/>
      <w:marBottom w:val="0"/>
      <w:divBdr>
        <w:top w:val="none" w:sz="0" w:space="0" w:color="auto"/>
        <w:left w:val="none" w:sz="0" w:space="0" w:color="auto"/>
        <w:bottom w:val="none" w:sz="0" w:space="0" w:color="auto"/>
        <w:right w:val="none" w:sz="0" w:space="0" w:color="auto"/>
      </w:divBdr>
    </w:div>
    <w:div w:id="485706158">
      <w:bodyDiv w:val="1"/>
      <w:marLeft w:val="0"/>
      <w:marRight w:val="0"/>
      <w:marTop w:val="0"/>
      <w:marBottom w:val="0"/>
      <w:divBdr>
        <w:top w:val="none" w:sz="0" w:space="0" w:color="auto"/>
        <w:left w:val="none" w:sz="0" w:space="0" w:color="auto"/>
        <w:bottom w:val="none" w:sz="0" w:space="0" w:color="auto"/>
        <w:right w:val="none" w:sz="0" w:space="0" w:color="auto"/>
      </w:divBdr>
      <w:divsChild>
        <w:div w:id="556086964">
          <w:marLeft w:val="0"/>
          <w:marRight w:val="0"/>
          <w:marTop w:val="0"/>
          <w:marBottom w:val="0"/>
          <w:divBdr>
            <w:top w:val="none" w:sz="0" w:space="0" w:color="auto"/>
            <w:left w:val="none" w:sz="0" w:space="0" w:color="auto"/>
            <w:bottom w:val="none" w:sz="0" w:space="0" w:color="auto"/>
            <w:right w:val="none" w:sz="0" w:space="0" w:color="auto"/>
          </w:divBdr>
          <w:divsChild>
            <w:div w:id="1220507807">
              <w:marLeft w:val="0"/>
              <w:marRight w:val="0"/>
              <w:marTop w:val="0"/>
              <w:marBottom w:val="0"/>
              <w:divBdr>
                <w:top w:val="none" w:sz="0" w:space="0" w:color="auto"/>
                <w:left w:val="none" w:sz="0" w:space="0" w:color="auto"/>
                <w:bottom w:val="none" w:sz="0" w:space="0" w:color="auto"/>
                <w:right w:val="none" w:sz="0" w:space="0" w:color="auto"/>
              </w:divBdr>
              <w:divsChild>
                <w:div w:id="391270214">
                  <w:marLeft w:val="0"/>
                  <w:marRight w:val="0"/>
                  <w:marTop w:val="0"/>
                  <w:marBottom w:val="0"/>
                  <w:divBdr>
                    <w:top w:val="none" w:sz="0" w:space="0" w:color="auto"/>
                    <w:left w:val="none" w:sz="0" w:space="0" w:color="auto"/>
                    <w:bottom w:val="none" w:sz="0" w:space="0" w:color="auto"/>
                    <w:right w:val="none" w:sz="0" w:space="0" w:color="auto"/>
                  </w:divBdr>
                  <w:divsChild>
                    <w:div w:id="2888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79577">
      <w:bodyDiv w:val="1"/>
      <w:marLeft w:val="0"/>
      <w:marRight w:val="0"/>
      <w:marTop w:val="0"/>
      <w:marBottom w:val="0"/>
      <w:divBdr>
        <w:top w:val="none" w:sz="0" w:space="0" w:color="auto"/>
        <w:left w:val="none" w:sz="0" w:space="0" w:color="auto"/>
        <w:bottom w:val="none" w:sz="0" w:space="0" w:color="auto"/>
        <w:right w:val="none" w:sz="0" w:space="0" w:color="auto"/>
      </w:divBdr>
    </w:div>
    <w:div w:id="597295549">
      <w:bodyDiv w:val="1"/>
      <w:marLeft w:val="0"/>
      <w:marRight w:val="0"/>
      <w:marTop w:val="0"/>
      <w:marBottom w:val="0"/>
      <w:divBdr>
        <w:top w:val="none" w:sz="0" w:space="0" w:color="auto"/>
        <w:left w:val="none" w:sz="0" w:space="0" w:color="auto"/>
        <w:bottom w:val="none" w:sz="0" w:space="0" w:color="auto"/>
        <w:right w:val="none" w:sz="0" w:space="0" w:color="auto"/>
      </w:divBdr>
    </w:div>
    <w:div w:id="603877052">
      <w:bodyDiv w:val="1"/>
      <w:marLeft w:val="0"/>
      <w:marRight w:val="0"/>
      <w:marTop w:val="0"/>
      <w:marBottom w:val="0"/>
      <w:divBdr>
        <w:top w:val="none" w:sz="0" w:space="0" w:color="auto"/>
        <w:left w:val="none" w:sz="0" w:space="0" w:color="auto"/>
        <w:bottom w:val="none" w:sz="0" w:space="0" w:color="auto"/>
        <w:right w:val="none" w:sz="0" w:space="0" w:color="auto"/>
      </w:divBdr>
      <w:divsChild>
        <w:div w:id="1414859227">
          <w:marLeft w:val="0"/>
          <w:marRight w:val="0"/>
          <w:marTop w:val="0"/>
          <w:marBottom w:val="0"/>
          <w:divBdr>
            <w:top w:val="none" w:sz="0" w:space="0" w:color="auto"/>
            <w:left w:val="none" w:sz="0" w:space="0" w:color="auto"/>
            <w:bottom w:val="none" w:sz="0" w:space="0" w:color="auto"/>
            <w:right w:val="none" w:sz="0" w:space="0" w:color="auto"/>
          </w:divBdr>
          <w:divsChild>
            <w:div w:id="2058891686">
              <w:marLeft w:val="0"/>
              <w:marRight w:val="0"/>
              <w:marTop w:val="0"/>
              <w:marBottom w:val="0"/>
              <w:divBdr>
                <w:top w:val="none" w:sz="0" w:space="0" w:color="auto"/>
                <w:left w:val="none" w:sz="0" w:space="0" w:color="auto"/>
                <w:bottom w:val="none" w:sz="0" w:space="0" w:color="auto"/>
                <w:right w:val="none" w:sz="0" w:space="0" w:color="auto"/>
              </w:divBdr>
              <w:divsChild>
                <w:div w:id="836461158">
                  <w:marLeft w:val="0"/>
                  <w:marRight w:val="0"/>
                  <w:marTop w:val="0"/>
                  <w:marBottom w:val="0"/>
                  <w:divBdr>
                    <w:top w:val="none" w:sz="0" w:space="0" w:color="auto"/>
                    <w:left w:val="none" w:sz="0" w:space="0" w:color="auto"/>
                    <w:bottom w:val="none" w:sz="0" w:space="0" w:color="auto"/>
                    <w:right w:val="none" w:sz="0" w:space="0" w:color="auto"/>
                  </w:divBdr>
                  <w:divsChild>
                    <w:div w:id="9479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3645">
      <w:bodyDiv w:val="1"/>
      <w:marLeft w:val="0"/>
      <w:marRight w:val="0"/>
      <w:marTop w:val="0"/>
      <w:marBottom w:val="0"/>
      <w:divBdr>
        <w:top w:val="none" w:sz="0" w:space="0" w:color="auto"/>
        <w:left w:val="none" w:sz="0" w:space="0" w:color="auto"/>
        <w:bottom w:val="none" w:sz="0" w:space="0" w:color="auto"/>
        <w:right w:val="none" w:sz="0" w:space="0" w:color="auto"/>
      </w:divBdr>
      <w:divsChild>
        <w:div w:id="261454691">
          <w:marLeft w:val="0"/>
          <w:marRight w:val="0"/>
          <w:marTop w:val="0"/>
          <w:marBottom w:val="0"/>
          <w:divBdr>
            <w:top w:val="none" w:sz="0" w:space="0" w:color="auto"/>
            <w:left w:val="none" w:sz="0" w:space="0" w:color="auto"/>
            <w:bottom w:val="none" w:sz="0" w:space="0" w:color="auto"/>
            <w:right w:val="none" w:sz="0" w:space="0" w:color="auto"/>
          </w:divBdr>
          <w:divsChild>
            <w:div w:id="1310943620">
              <w:marLeft w:val="0"/>
              <w:marRight w:val="0"/>
              <w:marTop w:val="0"/>
              <w:marBottom w:val="0"/>
              <w:divBdr>
                <w:top w:val="none" w:sz="0" w:space="0" w:color="auto"/>
                <w:left w:val="none" w:sz="0" w:space="0" w:color="auto"/>
                <w:bottom w:val="none" w:sz="0" w:space="0" w:color="auto"/>
                <w:right w:val="none" w:sz="0" w:space="0" w:color="auto"/>
              </w:divBdr>
              <w:divsChild>
                <w:div w:id="1859808195">
                  <w:marLeft w:val="0"/>
                  <w:marRight w:val="0"/>
                  <w:marTop w:val="0"/>
                  <w:marBottom w:val="0"/>
                  <w:divBdr>
                    <w:top w:val="none" w:sz="0" w:space="0" w:color="auto"/>
                    <w:left w:val="none" w:sz="0" w:space="0" w:color="auto"/>
                    <w:bottom w:val="none" w:sz="0" w:space="0" w:color="auto"/>
                    <w:right w:val="none" w:sz="0" w:space="0" w:color="auto"/>
                  </w:divBdr>
                  <w:divsChild>
                    <w:div w:id="21123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32808">
      <w:bodyDiv w:val="1"/>
      <w:marLeft w:val="0"/>
      <w:marRight w:val="0"/>
      <w:marTop w:val="0"/>
      <w:marBottom w:val="0"/>
      <w:divBdr>
        <w:top w:val="none" w:sz="0" w:space="0" w:color="auto"/>
        <w:left w:val="none" w:sz="0" w:space="0" w:color="auto"/>
        <w:bottom w:val="none" w:sz="0" w:space="0" w:color="auto"/>
        <w:right w:val="none" w:sz="0" w:space="0" w:color="auto"/>
      </w:divBdr>
    </w:div>
    <w:div w:id="744957370">
      <w:bodyDiv w:val="1"/>
      <w:marLeft w:val="0"/>
      <w:marRight w:val="0"/>
      <w:marTop w:val="0"/>
      <w:marBottom w:val="0"/>
      <w:divBdr>
        <w:top w:val="none" w:sz="0" w:space="0" w:color="auto"/>
        <w:left w:val="none" w:sz="0" w:space="0" w:color="auto"/>
        <w:bottom w:val="none" w:sz="0" w:space="0" w:color="auto"/>
        <w:right w:val="none" w:sz="0" w:space="0" w:color="auto"/>
      </w:divBdr>
    </w:div>
    <w:div w:id="866790473">
      <w:bodyDiv w:val="1"/>
      <w:marLeft w:val="0"/>
      <w:marRight w:val="0"/>
      <w:marTop w:val="0"/>
      <w:marBottom w:val="0"/>
      <w:divBdr>
        <w:top w:val="none" w:sz="0" w:space="0" w:color="auto"/>
        <w:left w:val="none" w:sz="0" w:space="0" w:color="auto"/>
        <w:bottom w:val="none" w:sz="0" w:space="0" w:color="auto"/>
        <w:right w:val="none" w:sz="0" w:space="0" w:color="auto"/>
      </w:divBdr>
    </w:div>
    <w:div w:id="883831418">
      <w:bodyDiv w:val="1"/>
      <w:marLeft w:val="0"/>
      <w:marRight w:val="0"/>
      <w:marTop w:val="0"/>
      <w:marBottom w:val="0"/>
      <w:divBdr>
        <w:top w:val="none" w:sz="0" w:space="0" w:color="auto"/>
        <w:left w:val="none" w:sz="0" w:space="0" w:color="auto"/>
        <w:bottom w:val="none" w:sz="0" w:space="0" w:color="auto"/>
        <w:right w:val="none" w:sz="0" w:space="0" w:color="auto"/>
      </w:divBdr>
    </w:div>
    <w:div w:id="922837173">
      <w:bodyDiv w:val="1"/>
      <w:marLeft w:val="0"/>
      <w:marRight w:val="0"/>
      <w:marTop w:val="0"/>
      <w:marBottom w:val="0"/>
      <w:divBdr>
        <w:top w:val="none" w:sz="0" w:space="0" w:color="auto"/>
        <w:left w:val="none" w:sz="0" w:space="0" w:color="auto"/>
        <w:bottom w:val="none" w:sz="0" w:space="0" w:color="auto"/>
        <w:right w:val="none" w:sz="0" w:space="0" w:color="auto"/>
      </w:divBdr>
    </w:div>
    <w:div w:id="953904335">
      <w:bodyDiv w:val="1"/>
      <w:marLeft w:val="0"/>
      <w:marRight w:val="0"/>
      <w:marTop w:val="0"/>
      <w:marBottom w:val="0"/>
      <w:divBdr>
        <w:top w:val="none" w:sz="0" w:space="0" w:color="auto"/>
        <w:left w:val="none" w:sz="0" w:space="0" w:color="auto"/>
        <w:bottom w:val="none" w:sz="0" w:space="0" w:color="auto"/>
        <w:right w:val="none" w:sz="0" w:space="0" w:color="auto"/>
      </w:divBdr>
    </w:div>
    <w:div w:id="977999412">
      <w:bodyDiv w:val="1"/>
      <w:marLeft w:val="0"/>
      <w:marRight w:val="0"/>
      <w:marTop w:val="0"/>
      <w:marBottom w:val="0"/>
      <w:divBdr>
        <w:top w:val="none" w:sz="0" w:space="0" w:color="auto"/>
        <w:left w:val="none" w:sz="0" w:space="0" w:color="auto"/>
        <w:bottom w:val="none" w:sz="0" w:space="0" w:color="auto"/>
        <w:right w:val="none" w:sz="0" w:space="0" w:color="auto"/>
      </w:divBdr>
      <w:divsChild>
        <w:div w:id="1818911989">
          <w:marLeft w:val="0"/>
          <w:marRight w:val="0"/>
          <w:marTop w:val="0"/>
          <w:marBottom w:val="0"/>
          <w:divBdr>
            <w:top w:val="none" w:sz="0" w:space="0" w:color="auto"/>
            <w:left w:val="none" w:sz="0" w:space="0" w:color="auto"/>
            <w:bottom w:val="none" w:sz="0" w:space="0" w:color="auto"/>
            <w:right w:val="none" w:sz="0" w:space="0" w:color="auto"/>
          </w:divBdr>
          <w:divsChild>
            <w:div w:id="1930849284">
              <w:marLeft w:val="0"/>
              <w:marRight w:val="0"/>
              <w:marTop w:val="0"/>
              <w:marBottom w:val="0"/>
              <w:divBdr>
                <w:top w:val="none" w:sz="0" w:space="0" w:color="auto"/>
                <w:left w:val="none" w:sz="0" w:space="0" w:color="auto"/>
                <w:bottom w:val="none" w:sz="0" w:space="0" w:color="auto"/>
                <w:right w:val="none" w:sz="0" w:space="0" w:color="auto"/>
              </w:divBdr>
              <w:divsChild>
                <w:div w:id="1180508312">
                  <w:marLeft w:val="0"/>
                  <w:marRight w:val="0"/>
                  <w:marTop w:val="0"/>
                  <w:marBottom w:val="0"/>
                  <w:divBdr>
                    <w:top w:val="none" w:sz="0" w:space="0" w:color="auto"/>
                    <w:left w:val="none" w:sz="0" w:space="0" w:color="auto"/>
                    <w:bottom w:val="none" w:sz="0" w:space="0" w:color="auto"/>
                    <w:right w:val="none" w:sz="0" w:space="0" w:color="auto"/>
                  </w:divBdr>
                  <w:divsChild>
                    <w:div w:id="6865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65679">
      <w:bodyDiv w:val="1"/>
      <w:marLeft w:val="0"/>
      <w:marRight w:val="0"/>
      <w:marTop w:val="0"/>
      <w:marBottom w:val="0"/>
      <w:divBdr>
        <w:top w:val="none" w:sz="0" w:space="0" w:color="auto"/>
        <w:left w:val="none" w:sz="0" w:space="0" w:color="auto"/>
        <w:bottom w:val="none" w:sz="0" w:space="0" w:color="auto"/>
        <w:right w:val="none" w:sz="0" w:space="0" w:color="auto"/>
      </w:divBdr>
    </w:div>
    <w:div w:id="993803240">
      <w:bodyDiv w:val="1"/>
      <w:marLeft w:val="0"/>
      <w:marRight w:val="0"/>
      <w:marTop w:val="0"/>
      <w:marBottom w:val="0"/>
      <w:divBdr>
        <w:top w:val="none" w:sz="0" w:space="0" w:color="auto"/>
        <w:left w:val="none" w:sz="0" w:space="0" w:color="auto"/>
        <w:bottom w:val="none" w:sz="0" w:space="0" w:color="auto"/>
        <w:right w:val="none" w:sz="0" w:space="0" w:color="auto"/>
      </w:divBdr>
    </w:div>
    <w:div w:id="1046484639">
      <w:bodyDiv w:val="1"/>
      <w:marLeft w:val="0"/>
      <w:marRight w:val="0"/>
      <w:marTop w:val="0"/>
      <w:marBottom w:val="0"/>
      <w:divBdr>
        <w:top w:val="none" w:sz="0" w:space="0" w:color="auto"/>
        <w:left w:val="none" w:sz="0" w:space="0" w:color="auto"/>
        <w:bottom w:val="none" w:sz="0" w:space="0" w:color="auto"/>
        <w:right w:val="none" w:sz="0" w:space="0" w:color="auto"/>
      </w:divBdr>
    </w:div>
    <w:div w:id="1234466653">
      <w:bodyDiv w:val="1"/>
      <w:marLeft w:val="0"/>
      <w:marRight w:val="0"/>
      <w:marTop w:val="0"/>
      <w:marBottom w:val="0"/>
      <w:divBdr>
        <w:top w:val="none" w:sz="0" w:space="0" w:color="auto"/>
        <w:left w:val="none" w:sz="0" w:space="0" w:color="auto"/>
        <w:bottom w:val="none" w:sz="0" w:space="0" w:color="auto"/>
        <w:right w:val="none" w:sz="0" w:space="0" w:color="auto"/>
      </w:divBdr>
    </w:div>
    <w:div w:id="1241677282">
      <w:bodyDiv w:val="1"/>
      <w:marLeft w:val="0"/>
      <w:marRight w:val="0"/>
      <w:marTop w:val="0"/>
      <w:marBottom w:val="0"/>
      <w:divBdr>
        <w:top w:val="none" w:sz="0" w:space="0" w:color="auto"/>
        <w:left w:val="none" w:sz="0" w:space="0" w:color="auto"/>
        <w:bottom w:val="none" w:sz="0" w:space="0" w:color="auto"/>
        <w:right w:val="none" w:sz="0" w:space="0" w:color="auto"/>
      </w:divBdr>
    </w:div>
    <w:div w:id="1264074333">
      <w:bodyDiv w:val="1"/>
      <w:marLeft w:val="0"/>
      <w:marRight w:val="0"/>
      <w:marTop w:val="0"/>
      <w:marBottom w:val="0"/>
      <w:divBdr>
        <w:top w:val="none" w:sz="0" w:space="0" w:color="auto"/>
        <w:left w:val="none" w:sz="0" w:space="0" w:color="auto"/>
        <w:bottom w:val="none" w:sz="0" w:space="0" w:color="auto"/>
        <w:right w:val="none" w:sz="0" w:space="0" w:color="auto"/>
      </w:divBdr>
      <w:divsChild>
        <w:div w:id="1760523928">
          <w:marLeft w:val="0"/>
          <w:marRight w:val="0"/>
          <w:marTop w:val="0"/>
          <w:marBottom w:val="0"/>
          <w:divBdr>
            <w:top w:val="none" w:sz="0" w:space="0" w:color="auto"/>
            <w:left w:val="none" w:sz="0" w:space="0" w:color="auto"/>
            <w:bottom w:val="none" w:sz="0" w:space="0" w:color="auto"/>
            <w:right w:val="none" w:sz="0" w:space="0" w:color="auto"/>
          </w:divBdr>
          <w:divsChild>
            <w:div w:id="1863741764">
              <w:marLeft w:val="0"/>
              <w:marRight w:val="0"/>
              <w:marTop w:val="0"/>
              <w:marBottom w:val="0"/>
              <w:divBdr>
                <w:top w:val="none" w:sz="0" w:space="0" w:color="auto"/>
                <w:left w:val="none" w:sz="0" w:space="0" w:color="auto"/>
                <w:bottom w:val="none" w:sz="0" w:space="0" w:color="auto"/>
                <w:right w:val="none" w:sz="0" w:space="0" w:color="auto"/>
              </w:divBdr>
              <w:divsChild>
                <w:div w:id="1367483254">
                  <w:marLeft w:val="0"/>
                  <w:marRight w:val="0"/>
                  <w:marTop w:val="0"/>
                  <w:marBottom w:val="0"/>
                  <w:divBdr>
                    <w:top w:val="none" w:sz="0" w:space="0" w:color="auto"/>
                    <w:left w:val="none" w:sz="0" w:space="0" w:color="auto"/>
                    <w:bottom w:val="none" w:sz="0" w:space="0" w:color="auto"/>
                    <w:right w:val="none" w:sz="0" w:space="0" w:color="auto"/>
                  </w:divBdr>
                  <w:divsChild>
                    <w:div w:id="12089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732470">
      <w:bodyDiv w:val="1"/>
      <w:marLeft w:val="0"/>
      <w:marRight w:val="0"/>
      <w:marTop w:val="0"/>
      <w:marBottom w:val="0"/>
      <w:divBdr>
        <w:top w:val="none" w:sz="0" w:space="0" w:color="auto"/>
        <w:left w:val="none" w:sz="0" w:space="0" w:color="auto"/>
        <w:bottom w:val="none" w:sz="0" w:space="0" w:color="auto"/>
        <w:right w:val="none" w:sz="0" w:space="0" w:color="auto"/>
      </w:divBdr>
    </w:div>
    <w:div w:id="1324240716">
      <w:bodyDiv w:val="1"/>
      <w:marLeft w:val="0"/>
      <w:marRight w:val="0"/>
      <w:marTop w:val="0"/>
      <w:marBottom w:val="0"/>
      <w:divBdr>
        <w:top w:val="none" w:sz="0" w:space="0" w:color="auto"/>
        <w:left w:val="none" w:sz="0" w:space="0" w:color="auto"/>
        <w:bottom w:val="none" w:sz="0" w:space="0" w:color="auto"/>
        <w:right w:val="none" w:sz="0" w:space="0" w:color="auto"/>
      </w:divBdr>
    </w:div>
    <w:div w:id="1332371776">
      <w:bodyDiv w:val="1"/>
      <w:marLeft w:val="0"/>
      <w:marRight w:val="0"/>
      <w:marTop w:val="0"/>
      <w:marBottom w:val="0"/>
      <w:divBdr>
        <w:top w:val="none" w:sz="0" w:space="0" w:color="auto"/>
        <w:left w:val="none" w:sz="0" w:space="0" w:color="auto"/>
        <w:bottom w:val="none" w:sz="0" w:space="0" w:color="auto"/>
        <w:right w:val="none" w:sz="0" w:space="0" w:color="auto"/>
      </w:divBdr>
    </w:div>
    <w:div w:id="1349332920">
      <w:bodyDiv w:val="1"/>
      <w:marLeft w:val="0"/>
      <w:marRight w:val="0"/>
      <w:marTop w:val="0"/>
      <w:marBottom w:val="0"/>
      <w:divBdr>
        <w:top w:val="none" w:sz="0" w:space="0" w:color="auto"/>
        <w:left w:val="none" w:sz="0" w:space="0" w:color="auto"/>
        <w:bottom w:val="none" w:sz="0" w:space="0" w:color="auto"/>
        <w:right w:val="none" w:sz="0" w:space="0" w:color="auto"/>
      </w:divBdr>
      <w:divsChild>
        <w:div w:id="71393799">
          <w:marLeft w:val="0"/>
          <w:marRight w:val="0"/>
          <w:marTop w:val="0"/>
          <w:marBottom w:val="0"/>
          <w:divBdr>
            <w:top w:val="none" w:sz="0" w:space="0" w:color="auto"/>
            <w:left w:val="none" w:sz="0" w:space="0" w:color="auto"/>
            <w:bottom w:val="none" w:sz="0" w:space="0" w:color="auto"/>
            <w:right w:val="none" w:sz="0" w:space="0" w:color="auto"/>
          </w:divBdr>
          <w:divsChild>
            <w:div w:id="1267425106">
              <w:marLeft w:val="0"/>
              <w:marRight w:val="0"/>
              <w:marTop w:val="0"/>
              <w:marBottom w:val="0"/>
              <w:divBdr>
                <w:top w:val="none" w:sz="0" w:space="0" w:color="auto"/>
                <w:left w:val="none" w:sz="0" w:space="0" w:color="auto"/>
                <w:bottom w:val="none" w:sz="0" w:space="0" w:color="auto"/>
                <w:right w:val="none" w:sz="0" w:space="0" w:color="auto"/>
              </w:divBdr>
              <w:divsChild>
                <w:div w:id="1251159232">
                  <w:marLeft w:val="0"/>
                  <w:marRight w:val="0"/>
                  <w:marTop w:val="0"/>
                  <w:marBottom w:val="0"/>
                  <w:divBdr>
                    <w:top w:val="none" w:sz="0" w:space="0" w:color="auto"/>
                    <w:left w:val="none" w:sz="0" w:space="0" w:color="auto"/>
                    <w:bottom w:val="none" w:sz="0" w:space="0" w:color="auto"/>
                    <w:right w:val="none" w:sz="0" w:space="0" w:color="auto"/>
                  </w:divBdr>
                  <w:divsChild>
                    <w:div w:id="13194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11380">
      <w:bodyDiv w:val="1"/>
      <w:marLeft w:val="0"/>
      <w:marRight w:val="0"/>
      <w:marTop w:val="0"/>
      <w:marBottom w:val="0"/>
      <w:divBdr>
        <w:top w:val="none" w:sz="0" w:space="0" w:color="auto"/>
        <w:left w:val="none" w:sz="0" w:space="0" w:color="auto"/>
        <w:bottom w:val="none" w:sz="0" w:space="0" w:color="auto"/>
        <w:right w:val="none" w:sz="0" w:space="0" w:color="auto"/>
      </w:divBdr>
    </w:div>
    <w:div w:id="1407142240">
      <w:bodyDiv w:val="1"/>
      <w:marLeft w:val="0"/>
      <w:marRight w:val="0"/>
      <w:marTop w:val="0"/>
      <w:marBottom w:val="0"/>
      <w:divBdr>
        <w:top w:val="none" w:sz="0" w:space="0" w:color="auto"/>
        <w:left w:val="none" w:sz="0" w:space="0" w:color="auto"/>
        <w:bottom w:val="none" w:sz="0" w:space="0" w:color="auto"/>
        <w:right w:val="none" w:sz="0" w:space="0" w:color="auto"/>
      </w:divBdr>
    </w:div>
    <w:div w:id="1441290817">
      <w:bodyDiv w:val="1"/>
      <w:marLeft w:val="0"/>
      <w:marRight w:val="0"/>
      <w:marTop w:val="0"/>
      <w:marBottom w:val="0"/>
      <w:divBdr>
        <w:top w:val="none" w:sz="0" w:space="0" w:color="auto"/>
        <w:left w:val="none" w:sz="0" w:space="0" w:color="auto"/>
        <w:bottom w:val="none" w:sz="0" w:space="0" w:color="auto"/>
        <w:right w:val="none" w:sz="0" w:space="0" w:color="auto"/>
      </w:divBdr>
    </w:div>
    <w:div w:id="1449930407">
      <w:bodyDiv w:val="1"/>
      <w:marLeft w:val="0"/>
      <w:marRight w:val="0"/>
      <w:marTop w:val="0"/>
      <w:marBottom w:val="0"/>
      <w:divBdr>
        <w:top w:val="none" w:sz="0" w:space="0" w:color="auto"/>
        <w:left w:val="none" w:sz="0" w:space="0" w:color="auto"/>
        <w:bottom w:val="none" w:sz="0" w:space="0" w:color="auto"/>
        <w:right w:val="none" w:sz="0" w:space="0" w:color="auto"/>
      </w:divBdr>
    </w:div>
    <w:div w:id="1481313737">
      <w:bodyDiv w:val="1"/>
      <w:marLeft w:val="0"/>
      <w:marRight w:val="0"/>
      <w:marTop w:val="0"/>
      <w:marBottom w:val="0"/>
      <w:divBdr>
        <w:top w:val="none" w:sz="0" w:space="0" w:color="auto"/>
        <w:left w:val="none" w:sz="0" w:space="0" w:color="auto"/>
        <w:bottom w:val="none" w:sz="0" w:space="0" w:color="auto"/>
        <w:right w:val="none" w:sz="0" w:space="0" w:color="auto"/>
      </w:divBdr>
    </w:div>
    <w:div w:id="1521553969">
      <w:bodyDiv w:val="1"/>
      <w:marLeft w:val="0"/>
      <w:marRight w:val="0"/>
      <w:marTop w:val="0"/>
      <w:marBottom w:val="0"/>
      <w:divBdr>
        <w:top w:val="none" w:sz="0" w:space="0" w:color="auto"/>
        <w:left w:val="none" w:sz="0" w:space="0" w:color="auto"/>
        <w:bottom w:val="none" w:sz="0" w:space="0" w:color="auto"/>
        <w:right w:val="none" w:sz="0" w:space="0" w:color="auto"/>
      </w:divBdr>
    </w:div>
    <w:div w:id="1544250866">
      <w:bodyDiv w:val="1"/>
      <w:marLeft w:val="0"/>
      <w:marRight w:val="0"/>
      <w:marTop w:val="0"/>
      <w:marBottom w:val="0"/>
      <w:divBdr>
        <w:top w:val="none" w:sz="0" w:space="0" w:color="auto"/>
        <w:left w:val="none" w:sz="0" w:space="0" w:color="auto"/>
        <w:bottom w:val="none" w:sz="0" w:space="0" w:color="auto"/>
        <w:right w:val="none" w:sz="0" w:space="0" w:color="auto"/>
      </w:divBdr>
    </w:div>
    <w:div w:id="1564679701">
      <w:bodyDiv w:val="1"/>
      <w:marLeft w:val="0"/>
      <w:marRight w:val="0"/>
      <w:marTop w:val="0"/>
      <w:marBottom w:val="0"/>
      <w:divBdr>
        <w:top w:val="none" w:sz="0" w:space="0" w:color="auto"/>
        <w:left w:val="none" w:sz="0" w:space="0" w:color="auto"/>
        <w:bottom w:val="none" w:sz="0" w:space="0" w:color="auto"/>
        <w:right w:val="none" w:sz="0" w:space="0" w:color="auto"/>
      </w:divBdr>
      <w:divsChild>
        <w:div w:id="1800099888">
          <w:marLeft w:val="0"/>
          <w:marRight w:val="0"/>
          <w:marTop w:val="0"/>
          <w:marBottom w:val="0"/>
          <w:divBdr>
            <w:top w:val="none" w:sz="0" w:space="0" w:color="auto"/>
            <w:left w:val="none" w:sz="0" w:space="0" w:color="auto"/>
            <w:bottom w:val="none" w:sz="0" w:space="0" w:color="auto"/>
            <w:right w:val="none" w:sz="0" w:space="0" w:color="auto"/>
          </w:divBdr>
          <w:divsChild>
            <w:div w:id="320739779">
              <w:marLeft w:val="0"/>
              <w:marRight w:val="0"/>
              <w:marTop w:val="0"/>
              <w:marBottom w:val="0"/>
              <w:divBdr>
                <w:top w:val="none" w:sz="0" w:space="0" w:color="auto"/>
                <w:left w:val="none" w:sz="0" w:space="0" w:color="auto"/>
                <w:bottom w:val="none" w:sz="0" w:space="0" w:color="auto"/>
                <w:right w:val="none" w:sz="0" w:space="0" w:color="auto"/>
              </w:divBdr>
              <w:divsChild>
                <w:div w:id="1259410731">
                  <w:marLeft w:val="0"/>
                  <w:marRight w:val="0"/>
                  <w:marTop w:val="0"/>
                  <w:marBottom w:val="0"/>
                  <w:divBdr>
                    <w:top w:val="none" w:sz="0" w:space="0" w:color="auto"/>
                    <w:left w:val="none" w:sz="0" w:space="0" w:color="auto"/>
                    <w:bottom w:val="none" w:sz="0" w:space="0" w:color="auto"/>
                    <w:right w:val="none" w:sz="0" w:space="0" w:color="auto"/>
                  </w:divBdr>
                  <w:divsChild>
                    <w:div w:id="19769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3938">
      <w:bodyDiv w:val="1"/>
      <w:marLeft w:val="0"/>
      <w:marRight w:val="0"/>
      <w:marTop w:val="0"/>
      <w:marBottom w:val="0"/>
      <w:divBdr>
        <w:top w:val="none" w:sz="0" w:space="0" w:color="auto"/>
        <w:left w:val="none" w:sz="0" w:space="0" w:color="auto"/>
        <w:bottom w:val="none" w:sz="0" w:space="0" w:color="auto"/>
        <w:right w:val="none" w:sz="0" w:space="0" w:color="auto"/>
      </w:divBdr>
    </w:div>
    <w:div w:id="1601453034">
      <w:bodyDiv w:val="1"/>
      <w:marLeft w:val="0"/>
      <w:marRight w:val="0"/>
      <w:marTop w:val="0"/>
      <w:marBottom w:val="0"/>
      <w:divBdr>
        <w:top w:val="none" w:sz="0" w:space="0" w:color="auto"/>
        <w:left w:val="none" w:sz="0" w:space="0" w:color="auto"/>
        <w:bottom w:val="none" w:sz="0" w:space="0" w:color="auto"/>
        <w:right w:val="none" w:sz="0" w:space="0" w:color="auto"/>
      </w:divBdr>
    </w:div>
    <w:div w:id="1620643337">
      <w:bodyDiv w:val="1"/>
      <w:marLeft w:val="0"/>
      <w:marRight w:val="0"/>
      <w:marTop w:val="0"/>
      <w:marBottom w:val="0"/>
      <w:divBdr>
        <w:top w:val="none" w:sz="0" w:space="0" w:color="auto"/>
        <w:left w:val="none" w:sz="0" w:space="0" w:color="auto"/>
        <w:bottom w:val="none" w:sz="0" w:space="0" w:color="auto"/>
        <w:right w:val="none" w:sz="0" w:space="0" w:color="auto"/>
      </w:divBdr>
    </w:div>
    <w:div w:id="1624193420">
      <w:bodyDiv w:val="1"/>
      <w:marLeft w:val="0"/>
      <w:marRight w:val="0"/>
      <w:marTop w:val="0"/>
      <w:marBottom w:val="0"/>
      <w:divBdr>
        <w:top w:val="none" w:sz="0" w:space="0" w:color="auto"/>
        <w:left w:val="none" w:sz="0" w:space="0" w:color="auto"/>
        <w:bottom w:val="none" w:sz="0" w:space="0" w:color="auto"/>
        <w:right w:val="none" w:sz="0" w:space="0" w:color="auto"/>
      </w:divBdr>
    </w:div>
    <w:div w:id="1691374600">
      <w:bodyDiv w:val="1"/>
      <w:marLeft w:val="0"/>
      <w:marRight w:val="0"/>
      <w:marTop w:val="0"/>
      <w:marBottom w:val="0"/>
      <w:divBdr>
        <w:top w:val="none" w:sz="0" w:space="0" w:color="auto"/>
        <w:left w:val="none" w:sz="0" w:space="0" w:color="auto"/>
        <w:bottom w:val="none" w:sz="0" w:space="0" w:color="auto"/>
        <w:right w:val="none" w:sz="0" w:space="0" w:color="auto"/>
      </w:divBdr>
    </w:div>
    <w:div w:id="1710910089">
      <w:bodyDiv w:val="1"/>
      <w:marLeft w:val="0"/>
      <w:marRight w:val="0"/>
      <w:marTop w:val="0"/>
      <w:marBottom w:val="0"/>
      <w:divBdr>
        <w:top w:val="none" w:sz="0" w:space="0" w:color="auto"/>
        <w:left w:val="none" w:sz="0" w:space="0" w:color="auto"/>
        <w:bottom w:val="none" w:sz="0" w:space="0" w:color="auto"/>
        <w:right w:val="none" w:sz="0" w:space="0" w:color="auto"/>
      </w:divBdr>
    </w:div>
    <w:div w:id="1747343728">
      <w:bodyDiv w:val="1"/>
      <w:marLeft w:val="0"/>
      <w:marRight w:val="0"/>
      <w:marTop w:val="0"/>
      <w:marBottom w:val="0"/>
      <w:divBdr>
        <w:top w:val="none" w:sz="0" w:space="0" w:color="auto"/>
        <w:left w:val="none" w:sz="0" w:space="0" w:color="auto"/>
        <w:bottom w:val="none" w:sz="0" w:space="0" w:color="auto"/>
        <w:right w:val="none" w:sz="0" w:space="0" w:color="auto"/>
      </w:divBdr>
    </w:div>
    <w:div w:id="1804957859">
      <w:bodyDiv w:val="1"/>
      <w:marLeft w:val="0"/>
      <w:marRight w:val="0"/>
      <w:marTop w:val="0"/>
      <w:marBottom w:val="0"/>
      <w:divBdr>
        <w:top w:val="none" w:sz="0" w:space="0" w:color="auto"/>
        <w:left w:val="none" w:sz="0" w:space="0" w:color="auto"/>
        <w:bottom w:val="none" w:sz="0" w:space="0" w:color="auto"/>
        <w:right w:val="none" w:sz="0" w:space="0" w:color="auto"/>
      </w:divBdr>
    </w:div>
    <w:div w:id="1856116609">
      <w:bodyDiv w:val="1"/>
      <w:marLeft w:val="0"/>
      <w:marRight w:val="0"/>
      <w:marTop w:val="0"/>
      <w:marBottom w:val="0"/>
      <w:divBdr>
        <w:top w:val="none" w:sz="0" w:space="0" w:color="auto"/>
        <w:left w:val="none" w:sz="0" w:space="0" w:color="auto"/>
        <w:bottom w:val="none" w:sz="0" w:space="0" w:color="auto"/>
        <w:right w:val="none" w:sz="0" w:space="0" w:color="auto"/>
      </w:divBdr>
    </w:div>
    <w:div w:id="1875194375">
      <w:bodyDiv w:val="1"/>
      <w:marLeft w:val="0"/>
      <w:marRight w:val="0"/>
      <w:marTop w:val="0"/>
      <w:marBottom w:val="0"/>
      <w:divBdr>
        <w:top w:val="none" w:sz="0" w:space="0" w:color="auto"/>
        <w:left w:val="none" w:sz="0" w:space="0" w:color="auto"/>
        <w:bottom w:val="none" w:sz="0" w:space="0" w:color="auto"/>
        <w:right w:val="none" w:sz="0" w:space="0" w:color="auto"/>
      </w:divBdr>
    </w:div>
    <w:div w:id="1922569314">
      <w:bodyDiv w:val="1"/>
      <w:marLeft w:val="0"/>
      <w:marRight w:val="0"/>
      <w:marTop w:val="0"/>
      <w:marBottom w:val="0"/>
      <w:divBdr>
        <w:top w:val="none" w:sz="0" w:space="0" w:color="auto"/>
        <w:left w:val="none" w:sz="0" w:space="0" w:color="auto"/>
        <w:bottom w:val="none" w:sz="0" w:space="0" w:color="auto"/>
        <w:right w:val="none" w:sz="0" w:space="0" w:color="auto"/>
      </w:divBdr>
    </w:div>
    <w:div w:id="1938829321">
      <w:bodyDiv w:val="1"/>
      <w:marLeft w:val="0"/>
      <w:marRight w:val="0"/>
      <w:marTop w:val="0"/>
      <w:marBottom w:val="0"/>
      <w:divBdr>
        <w:top w:val="none" w:sz="0" w:space="0" w:color="auto"/>
        <w:left w:val="none" w:sz="0" w:space="0" w:color="auto"/>
        <w:bottom w:val="none" w:sz="0" w:space="0" w:color="auto"/>
        <w:right w:val="none" w:sz="0" w:space="0" w:color="auto"/>
      </w:divBdr>
    </w:div>
    <w:div w:id="2005429695">
      <w:bodyDiv w:val="1"/>
      <w:marLeft w:val="0"/>
      <w:marRight w:val="0"/>
      <w:marTop w:val="0"/>
      <w:marBottom w:val="0"/>
      <w:divBdr>
        <w:top w:val="none" w:sz="0" w:space="0" w:color="auto"/>
        <w:left w:val="none" w:sz="0" w:space="0" w:color="auto"/>
        <w:bottom w:val="none" w:sz="0" w:space="0" w:color="auto"/>
        <w:right w:val="none" w:sz="0" w:space="0" w:color="auto"/>
      </w:divBdr>
    </w:div>
    <w:div w:id="2019698669">
      <w:bodyDiv w:val="1"/>
      <w:marLeft w:val="0"/>
      <w:marRight w:val="0"/>
      <w:marTop w:val="0"/>
      <w:marBottom w:val="0"/>
      <w:divBdr>
        <w:top w:val="none" w:sz="0" w:space="0" w:color="auto"/>
        <w:left w:val="none" w:sz="0" w:space="0" w:color="auto"/>
        <w:bottom w:val="none" w:sz="0" w:space="0" w:color="auto"/>
        <w:right w:val="none" w:sz="0" w:space="0" w:color="auto"/>
      </w:divBdr>
    </w:div>
    <w:div w:id="2036342576">
      <w:bodyDiv w:val="1"/>
      <w:marLeft w:val="0"/>
      <w:marRight w:val="0"/>
      <w:marTop w:val="0"/>
      <w:marBottom w:val="0"/>
      <w:divBdr>
        <w:top w:val="none" w:sz="0" w:space="0" w:color="auto"/>
        <w:left w:val="none" w:sz="0" w:space="0" w:color="auto"/>
        <w:bottom w:val="none" w:sz="0" w:space="0" w:color="auto"/>
        <w:right w:val="none" w:sz="0" w:space="0" w:color="auto"/>
      </w:divBdr>
    </w:div>
    <w:div w:id="2065328614">
      <w:bodyDiv w:val="1"/>
      <w:marLeft w:val="0"/>
      <w:marRight w:val="0"/>
      <w:marTop w:val="0"/>
      <w:marBottom w:val="0"/>
      <w:divBdr>
        <w:top w:val="none" w:sz="0" w:space="0" w:color="auto"/>
        <w:left w:val="none" w:sz="0" w:space="0" w:color="auto"/>
        <w:bottom w:val="none" w:sz="0" w:space="0" w:color="auto"/>
        <w:right w:val="none" w:sz="0" w:space="0" w:color="auto"/>
      </w:divBdr>
    </w:div>
    <w:div w:id="2073892567">
      <w:bodyDiv w:val="1"/>
      <w:marLeft w:val="0"/>
      <w:marRight w:val="0"/>
      <w:marTop w:val="0"/>
      <w:marBottom w:val="0"/>
      <w:divBdr>
        <w:top w:val="none" w:sz="0" w:space="0" w:color="auto"/>
        <w:left w:val="none" w:sz="0" w:space="0" w:color="auto"/>
        <w:bottom w:val="none" w:sz="0" w:space="0" w:color="auto"/>
        <w:right w:val="none" w:sz="0" w:space="0" w:color="auto"/>
      </w:divBdr>
    </w:div>
    <w:div w:id="2087334343">
      <w:bodyDiv w:val="1"/>
      <w:marLeft w:val="0"/>
      <w:marRight w:val="0"/>
      <w:marTop w:val="0"/>
      <w:marBottom w:val="0"/>
      <w:divBdr>
        <w:top w:val="none" w:sz="0" w:space="0" w:color="auto"/>
        <w:left w:val="none" w:sz="0" w:space="0" w:color="auto"/>
        <w:bottom w:val="none" w:sz="0" w:space="0" w:color="auto"/>
        <w:right w:val="none" w:sz="0" w:space="0" w:color="auto"/>
      </w:divBdr>
    </w:div>
    <w:div w:id="209894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50B1E99129EB1C4B94650070FE2E0B3B" ma:contentTypeVersion="4" ma:contentTypeDescription="Vytvoří nový dokument" ma:contentTypeScope="" ma:versionID="4b1406bcfa7da0748f6a3409a4d9ec36">
  <xsd:schema xmlns:xsd="http://www.w3.org/2001/XMLSchema" xmlns:xs="http://www.w3.org/2001/XMLSchema" xmlns:p="http://schemas.microsoft.com/office/2006/metadata/properties" xmlns:ns2="c3e65571-a390-4c9e-b8e9-5d531d8bbe37" xmlns:ns3="754b39a0-e428-4fa2-823f-61c0c676bbed" targetNamespace="http://schemas.microsoft.com/office/2006/metadata/properties" ma:root="true" ma:fieldsID="85554ed8242ef730ce8ebbc69a9f6cc5" ns2:_="" ns3:_="">
    <xsd:import namespace="c3e65571-a390-4c9e-b8e9-5d531d8bbe37"/>
    <xsd:import namespace="754b39a0-e428-4fa2-823f-61c0c676bbe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e65571-a390-4c9e-b8e9-5d531d8bbe37"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54b39a0-e428-4fa2-823f-61c0c676bbe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AII</b:Tag>
    <b:SourceType>InternetSite</b:SourceType>
    <b:Guid>{EFCDD2BA-4C60-4653-A122-EA36625C0D04}</b:Guid>
    <b:Title>AI Image Generator. Online. Dostupné z: https://www.canva.com/ai-image-generator/. [cit. 2025-01-11].</b:Title>
    <b:RefOrder>7</b:RefOrder>
  </b:Source>
  <b:Source>
    <b:Tag>htt</b:Tag>
    <b:SourceType>InternetSite</b:SourceType>
    <b:Guid>{A974BFBF-9140-456D-B92A-24E4B3DB882A}</b:Guid>
    <b:Title>Unity, Asset Store. Online. Dostupné z: https://support.unity.com/hc/en-us/articles/210142503-What-is-the-Unity-Asset-Store-and-how-do-I-purchase-Assets. [cit. 2025-01-11].</b:Title>
    <b:RefOrder>3</b:RefOrder>
  </b:Source>
  <b:Source>
    <b:Tag>Wik</b:Tag>
    <b:SourceType>InternetSite</b:SourceType>
    <b:Guid>{D5137BAF-0FEB-4BF1-ACE6-B49D706088DB}</b:Guid>
    <b:Title>Wikipedia, Unity. Online. 2025. Dostupné z: https://en.wikipedia.org/wiki/Unity_(game_engine). [cit. 2025-01-11].</b:Title>
    <b:LCID>en-US</b:LCID>
    <b:RefOrder>2</b:RefOrder>
  </b:Source>
  <b:Source>
    <b:Tag>Mic</b:Tag>
    <b:SourceType>InternetSite</b:SourceType>
    <b:Guid>{5C14B9DB-8D68-401F-BAA6-F9C8D41EBA4B}</b:Guid>
    <b:Author>
      <b:Author>
        <b:NameList>
          <b:Person>
            <b:Last>Microsoft</b:Last>
          </b:Person>
        </b:NameList>
      </b:Author>
    </b:Author>
    <b:Title>MICROSOFT. C#. Online. 2025. Dostupné z: https://learn.microsoft.com/en-us/dotnet/csharp/. [cit. 2025-01-11].</b:Title>
    <b:RefOrder>4</b:RefOrder>
  </b:Source>
  <b:Source>
    <b:Tag>Mic1</b:Tag>
    <b:SourceType>InternetSite</b:SourceType>
    <b:Guid>{140DEF8E-FD80-4160-996B-56F282491F95}</b:Guid>
    <b:Title>MICROSOFT. Visual Studio 2022. Online. 2022. Dostupné z: https://learn.microsoft.com/en-us/visualstudio/ide/whats-new-visual-studio-2022?view=vs-2022. [cit. 2025-01-11].</b:Title>
    <b:RefOrder>5</b:RefOrder>
  </b:Source>
  <b:Source>
    <b:Tag>Tin</b:Tag>
    <b:SourceType>InternetSite</b:SourceType>
    <b:Guid>{87313414-9F79-4C5F-B6F6-3A5E27AEE444}</b:Guid>
    <b:Author>
      <b:Author>
        <b:NameList>
          <b:Person>
            <b:Last>Tinkercad</b:Last>
          </b:Person>
        </b:NameList>
      </b:Author>
    </b:Author>
    <b:Title>Tinkercad. Online. Dostupné z: https://www.tinkercad.com/dashboard/designs/3d. [cit. 2025-01-11].</b:Title>
    <b:RefOrder>8</b:RefOrder>
  </b:Source>
  <b:Source>
    <b:Tag>vis</b:Tag>
    <b:SourceType>InternetSite</b:SourceType>
    <b:Guid>{EDEE7EC7-AC5D-45BB-84AC-FE3112EE94A0}</b:Guid>
    <b:Author>
      <b:Author>
        <b:NameList>
          <b:Person>
            <b:Last>visualstudiocode</b:Last>
          </b:Person>
        </b:NameList>
      </b:Author>
    </b:Author>
    <b:Title>MICROSOFT. Visual Studio Code. Online. Dostupné z: https://code.visualstudio.com/. [cit. 2025-01-11].</b:Title>
    <b:RefOrder>6</b:RefOrder>
  </b:Source>
  <b:Source>
    <b:Tag>Cou</b:Tag>
    <b:SourceType>Book</b:SourceType>
    <b:Guid>{C98F6607-C6FA-4CF6-AD11-8087571C64C4}</b:Guid>
    <b:Title>Counter-Strike. Online. 2012. Dostupné z: https://store.steampowered.com/app/730/CounterStrike_2/. [cit. 2025-01-11].</b:Title>
    <b:RefOrder>1</b:RefOrder>
  </b:Source>
</b:Sources>
</file>

<file path=customXml/itemProps1.xml><?xml version="1.0" encoding="utf-8"?>
<ds:datastoreItem xmlns:ds="http://schemas.openxmlformats.org/officeDocument/2006/customXml" ds:itemID="{4FF85B71-35EB-4667-B5A7-25BC67E7B3EE}">
  <ds:schemaRefs>
    <ds:schemaRef ds:uri="http://schemas.microsoft.com/sharepoint/v3/contenttype/forms"/>
  </ds:schemaRefs>
</ds:datastoreItem>
</file>

<file path=customXml/itemProps2.xml><?xml version="1.0" encoding="utf-8"?>
<ds:datastoreItem xmlns:ds="http://schemas.openxmlformats.org/officeDocument/2006/customXml" ds:itemID="{43079A01-61F3-44B1-90C1-B1FEC405C6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2A38B51-6072-4AA7-82FD-DFB83251A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e65571-a390-4c9e-b8e9-5d531d8bbe37"/>
    <ds:schemaRef ds:uri="754b39a0-e428-4fa2-823f-61c0c676b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DA3A503-8656-4203-B607-913755EC36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12522</TotalTime>
  <Pages>22</Pages>
  <Words>3245</Words>
  <Characters>18499</Characters>
  <Application>Microsoft Office Word</Application>
  <DocSecurity>0</DocSecurity>
  <Lines>154</Lines>
  <Paragraphs>43</Paragraphs>
  <ScaleCrop>false</ScaleCrop>
  <HeadingPairs>
    <vt:vector size="4" baseType="variant">
      <vt:variant>
        <vt:lpstr>Название</vt:lpstr>
      </vt:variant>
      <vt:variant>
        <vt:i4>1</vt:i4>
      </vt:variant>
      <vt:variant>
        <vt:lpstr>Název</vt:lpstr>
      </vt:variant>
      <vt:variant>
        <vt:i4>1</vt:i4>
      </vt:variant>
    </vt:vector>
  </HeadingPairs>
  <TitlesOfParts>
    <vt:vector size="2" baseType="lpstr">
      <vt:lpstr>Dokumentace</vt:lpstr>
      <vt:lpstr/>
    </vt:vector>
  </TitlesOfParts>
  <Company/>
  <LinksUpToDate>false</LinksUpToDate>
  <CharactersWithSpaces>21701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Dokumentace</dc:title>
  <dc:subject/>
  <dc:creator>Ivaščenko Michajlo</dc:creator>
  <cp:keywords>Sh;ooter-looter</cp:keywords>
  <dc:description/>
  <cp:lastModifiedBy>Учетная запись Майкрософт</cp:lastModifiedBy>
  <cp:revision>157</cp:revision>
  <cp:lastPrinted>2025-01-16T13:50:00Z</cp:lastPrinted>
  <dcterms:created xsi:type="dcterms:W3CDTF">2021-12-02T21:30:00Z</dcterms:created>
  <dcterms:modified xsi:type="dcterms:W3CDTF">2025-01-19T13:21:00Z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